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4F" w:rsidRDefault="00E27B57" w:rsidP="00043B44">
      <w:pPr>
        <w:pStyle w:val="Heading1"/>
        <w:ind w:right="26"/>
        <w:jc w:val="both"/>
        <w:rPr>
          <w:i/>
          <w:sz w:val="22"/>
          <w:szCs w:val="22"/>
        </w:rPr>
      </w:pPr>
      <w:r w:rsidRPr="00E27B57">
        <w:rPr>
          <w:i/>
          <w:sz w:val="22"/>
          <w:szCs w:val="22"/>
        </w:rPr>
        <w:t xml:space="preserve">                                                      </w:t>
      </w:r>
      <w:r w:rsidR="00B73025" w:rsidRPr="00E27B57">
        <w:rPr>
          <w:i/>
          <w:sz w:val="22"/>
          <w:szCs w:val="22"/>
        </w:rPr>
        <w:t>CURRICULUM VITAE</w:t>
      </w:r>
    </w:p>
    <w:p w:rsidR="0030440F" w:rsidRDefault="0030440F" w:rsidP="0030440F"/>
    <w:p w:rsidR="0030440F" w:rsidRPr="0030440F" w:rsidRDefault="0030440F" w:rsidP="0030440F">
      <w:pPr>
        <w:rPr>
          <w:b/>
          <w:sz w:val="24"/>
          <w:szCs w:val="24"/>
        </w:rPr>
      </w:pPr>
      <w:r w:rsidRPr="0030440F">
        <w:rPr>
          <w:b/>
          <w:sz w:val="24"/>
          <w:szCs w:val="24"/>
          <w:u w:val="single"/>
        </w:rPr>
        <w:t>Objective</w:t>
      </w:r>
      <w:r w:rsidRPr="0030440F">
        <w:rPr>
          <w:b/>
          <w:sz w:val="24"/>
          <w:szCs w:val="24"/>
        </w:rPr>
        <w:t xml:space="preserve">: Looking for a senior level </w:t>
      </w:r>
      <w:r w:rsidR="00FF5123">
        <w:rPr>
          <w:b/>
          <w:sz w:val="24"/>
          <w:szCs w:val="24"/>
        </w:rPr>
        <w:t xml:space="preserve">challenging </w:t>
      </w:r>
      <w:r w:rsidRPr="0030440F">
        <w:rPr>
          <w:b/>
          <w:sz w:val="24"/>
          <w:szCs w:val="24"/>
        </w:rPr>
        <w:t xml:space="preserve">position in the area </w:t>
      </w:r>
      <w:r w:rsidR="001F5FAD">
        <w:rPr>
          <w:b/>
          <w:sz w:val="24"/>
          <w:szCs w:val="24"/>
        </w:rPr>
        <w:t>of Contracts</w:t>
      </w:r>
      <w:r w:rsidR="00920EF0">
        <w:rPr>
          <w:b/>
          <w:sz w:val="24"/>
          <w:szCs w:val="24"/>
        </w:rPr>
        <w:t>/Projects</w:t>
      </w:r>
      <w:r w:rsidRPr="0030440F">
        <w:rPr>
          <w:b/>
          <w:sz w:val="24"/>
          <w:szCs w:val="24"/>
        </w:rPr>
        <w:t xml:space="preserve"> Management</w:t>
      </w:r>
    </w:p>
    <w:p w:rsidR="00920EF0" w:rsidRDefault="00920EF0" w:rsidP="00A02DAA">
      <w:pPr>
        <w:pStyle w:val="Heading2"/>
        <w:ind w:right="26"/>
        <w:jc w:val="both"/>
        <w:rPr>
          <w:sz w:val="22"/>
          <w:szCs w:val="22"/>
          <w:u w:val="none"/>
        </w:rPr>
      </w:pPr>
    </w:p>
    <w:p w:rsidR="00B73025" w:rsidRPr="00BE4FDE" w:rsidRDefault="00B73025" w:rsidP="00A02DAA">
      <w:pPr>
        <w:pStyle w:val="Heading2"/>
        <w:ind w:right="26"/>
        <w:jc w:val="both"/>
        <w:rPr>
          <w:sz w:val="22"/>
          <w:szCs w:val="22"/>
        </w:rPr>
      </w:pPr>
      <w:r w:rsidRPr="00BE4FDE">
        <w:rPr>
          <w:sz w:val="22"/>
          <w:szCs w:val="22"/>
        </w:rPr>
        <w:t>PERSONAL DETAILS</w:t>
      </w:r>
    </w:p>
    <w:p w:rsidR="00B73025" w:rsidRPr="00BE4FDE" w:rsidRDefault="00B73025" w:rsidP="00A02DAA">
      <w:pPr>
        <w:ind w:right="26"/>
        <w:jc w:val="both"/>
        <w:rPr>
          <w:rFonts w:ascii="Arial" w:hAnsi="Arial"/>
          <w:sz w:val="22"/>
          <w:szCs w:val="22"/>
        </w:rPr>
      </w:pPr>
    </w:p>
    <w:p w:rsidR="00B73025" w:rsidRPr="00BE4FDE" w:rsidRDefault="00B73025" w:rsidP="00111712">
      <w:pPr>
        <w:pStyle w:val="Heading3"/>
        <w:tabs>
          <w:tab w:val="clear" w:pos="1701"/>
          <w:tab w:val="left" w:pos="2268"/>
          <w:tab w:val="left" w:pos="2835"/>
        </w:tabs>
        <w:ind w:right="26"/>
        <w:jc w:val="both"/>
        <w:rPr>
          <w:sz w:val="22"/>
          <w:szCs w:val="22"/>
        </w:rPr>
      </w:pPr>
      <w:r w:rsidRPr="00BE4FDE">
        <w:rPr>
          <w:sz w:val="22"/>
          <w:szCs w:val="22"/>
        </w:rPr>
        <w:t>Name</w:t>
      </w:r>
      <w:r w:rsidRPr="00BE4FDE">
        <w:rPr>
          <w:sz w:val="22"/>
          <w:szCs w:val="22"/>
        </w:rPr>
        <w:tab/>
        <w:t>:</w:t>
      </w:r>
      <w:r w:rsidRPr="00BE4FDE">
        <w:rPr>
          <w:sz w:val="22"/>
          <w:szCs w:val="22"/>
        </w:rPr>
        <w:tab/>
      </w:r>
      <w:r w:rsidRPr="00BE4FDE">
        <w:rPr>
          <w:b w:val="0"/>
          <w:sz w:val="22"/>
          <w:szCs w:val="22"/>
        </w:rPr>
        <w:t>DEB PRASANNA CHOUDHURY</w:t>
      </w:r>
    </w:p>
    <w:p w:rsidR="00B73025" w:rsidRPr="00BE4FDE" w:rsidRDefault="00B73025" w:rsidP="00111712">
      <w:pPr>
        <w:tabs>
          <w:tab w:val="left" w:pos="2268"/>
          <w:tab w:val="left" w:pos="2835"/>
        </w:tabs>
        <w:ind w:right="26"/>
        <w:jc w:val="both"/>
        <w:rPr>
          <w:rFonts w:ascii="Arial" w:hAnsi="Arial"/>
          <w:sz w:val="22"/>
          <w:szCs w:val="22"/>
        </w:rPr>
      </w:pPr>
    </w:p>
    <w:p w:rsidR="00B73025" w:rsidRPr="00BE4FDE" w:rsidRDefault="00B73025" w:rsidP="00111712">
      <w:pPr>
        <w:tabs>
          <w:tab w:val="left" w:pos="2268"/>
          <w:tab w:val="left" w:pos="2835"/>
        </w:tabs>
        <w:ind w:right="26"/>
        <w:jc w:val="both"/>
        <w:rPr>
          <w:rFonts w:ascii="Arial" w:hAnsi="Arial"/>
          <w:sz w:val="22"/>
          <w:szCs w:val="22"/>
        </w:rPr>
      </w:pPr>
      <w:r w:rsidRPr="00BE4FDE">
        <w:rPr>
          <w:rFonts w:ascii="Arial" w:hAnsi="Arial"/>
          <w:b/>
          <w:sz w:val="22"/>
          <w:szCs w:val="22"/>
        </w:rPr>
        <w:t>Address</w:t>
      </w:r>
      <w:r w:rsidRPr="00BE4FDE">
        <w:rPr>
          <w:b/>
          <w:sz w:val="22"/>
          <w:szCs w:val="22"/>
        </w:rPr>
        <w:tab/>
      </w:r>
      <w:r w:rsidR="00135969">
        <w:rPr>
          <w:rFonts w:ascii="Arial" w:hAnsi="Arial"/>
          <w:sz w:val="22"/>
          <w:szCs w:val="22"/>
        </w:rPr>
        <w:tab/>
      </w:r>
      <w:r w:rsidR="005F2209">
        <w:rPr>
          <w:rFonts w:ascii="Arial" w:hAnsi="Arial"/>
          <w:sz w:val="22"/>
          <w:szCs w:val="22"/>
        </w:rPr>
        <w:t>P.O. Box 32086, Abu Dhabi, UAE</w:t>
      </w:r>
    </w:p>
    <w:p w:rsidR="00B73025" w:rsidRPr="00BE4FDE" w:rsidRDefault="005F2209" w:rsidP="00111712">
      <w:pPr>
        <w:tabs>
          <w:tab w:val="left" w:pos="2268"/>
          <w:tab w:val="left" w:pos="2835"/>
        </w:tabs>
        <w:ind w:right="26"/>
        <w:jc w:val="both"/>
        <w:rPr>
          <w:rFonts w:ascii="Arial" w:hAnsi="Arial"/>
          <w:sz w:val="22"/>
          <w:szCs w:val="22"/>
        </w:rPr>
      </w:pPr>
      <w:r>
        <w:rPr>
          <w:rFonts w:ascii="Arial" w:hAnsi="Arial"/>
          <w:sz w:val="22"/>
          <w:szCs w:val="22"/>
        </w:rPr>
        <w:tab/>
      </w:r>
    </w:p>
    <w:p w:rsidR="00B73025" w:rsidRDefault="0043286E" w:rsidP="00111712">
      <w:pPr>
        <w:tabs>
          <w:tab w:val="left" w:pos="2268"/>
          <w:tab w:val="left" w:pos="2835"/>
        </w:tabs>
        <w:ind w:right="26"/>
        <w:jc w:val="both"/>
        <w:rPr>
          <w:rFonts w:ascii="Arial" w:hAnsi="Arial"/>
          <w:sz w:val="22"/>
          <w:szCs w:val="22"/>
        </w:rPr>
      </w:pPr>
      <w:r w:rsidRPr="00BE4FDE">
        <w:rPr>
          <w:rFonts w:ascii="Arial" w:hAnsi="Arial"/>
          <w:sz w:val="22"/>
          <w:szCs w:val="22"/>
        </w:rPr>
        <w:tab/>
      </w:r>
      <w:r w:rsidRPr="00BE4FDE">
        <w:rPr>
          <w:rFonts w:ascii="Arial" w:hAnsi="Arial"/>
          <w:sz w:val="22"/>
          <w:szCs w:val="22"/>
        </w:rPr>
        <w:tab/>
        <w:t xml:space="preserve">Tel: </w:t>
      </w:r>
      <w:r w:rsidR="00D93A08">
        <w:rPr>
          <w:rFonts w:ascii="Arial" w:hAnsi="Arial"/>
          <w:sz w:val="22"/>
          <w:szCs w:val="22"/>
        </w:rPr>
        <w:t>+971 50 5612927</w:t>
      </w:r>
      <w:r w:rsidR="005B229E">
        <w:rPr>
          <w:rFonts w:ascii="Arial" w:hAnsi="Arial"/>
          <w:sz w:val="22"/>
          <w:szCs w:val="22"/>
        </w:rPr>
        <w:t>/552722366 (WHATS APP)</w:t>
      </w:r>
    </w:p>
    <w:p w:rsidR="00555F94" w:rsidRPr="00BE4FDE" w:rsidRDefault="00555F94" w:rsidP="00111712">
      <w:pPr>
        <w:tabs>
          <w:tab w:val="left" w:pos="2268"/>
          <w:tab w:val="left" w:pos="2835"/>
        </w:tabs>
        <w:ind w:right="26"/>
        <w:jc w:val="both"/>
        <w:rPr>
          <w:rFonts w:ascii="Arial" w:hAnsi="Arial"/>
          <w:sz w:val="22"/>
          <w:szCs w:val="22"/>
        </w:rPr>
      </w:pPr>
    </w:p>
    <w:p w:rsidR="00B73025" w:rsidRPr="00BE4FDE" w:rsidRDefault="00B73025" w:rsidP="00111712">
      <w:pPr>
        <w:tabs>
          <w:tab w:val="left" w:pos="2268"/>
          <w:tab w:val="left" w:pos="2835"/>
        </w:tabs>
        <w:ind w:right="26"/>
        <w:jc w:val="both"/>
        <w:rPr>
          <w:rFonts w:ascii="Arial" w:hAnsi="Arial"/>
          <w:sz w:val="22"/>
          <w:szCs w:val="22"/>
        </w:rPr>
      </w:pPr>
      <w:r w:rsidRPr="00BE4FDE">
        <w:rPr>
          <w:rFonts w:ascii="Arial" w:hAnsi="Arial"/>
          <w:sz w:val="22"/>
          <w:szCs w:val="22"/>
        </w:rPr>
        <w:t xml:space="preserve">Email: </w:t>
      </w:r>
      <w:hyperlink r:id="rId9" w:history="1">
        <w:r w:rsidRPr="00A50538">
          <w:rPr>
            <w:rStyle w:val="Hyperlink"/>
            <w:rFonts w:ascii="Arial" w:hAnsi="Arial" w:cs="Arial"/>
            <w:sz w:val="22"/>
            <w:szCs w:val="22"/>
          </w:rPr>
          <w:t>drdebchoudhury@yahoo.com</w:t>
        </w:r>
      </w:hyperlink>
      <w:r w:rsidR="00F3303B">
        <w:rPr>
          <w:rFonts w:ascii="Arial" w:hAnsi="Arial"/>
          <w:sz w:val="22"/>
          <w:szCs w:val="22"/>
        </w:rPr>
        <w:t>, drdpchoudhury@yahoo.com</w:t>
      </w:r>
    </w:p>
    <w:p w:rsidR="00B73025" w:rsidRPr="00BE4FDE" w:rsidRDefault="00B73025" w:rsidP="00111712">
      <w:pPr>
        <w:tabs>
          <w:tab w:val="left" w:pos="2268"/>
          <w:tab w:val="left" w:pos="2835"/>
        </w:tabs>
        <w:ind w:right="26"/>
        <w:jc w:val="both"/>
        <w:rPr>
          <w:rFonts w:ascii="Arial" w:hAnsi="Arial"/>
          <w:sz w:val="22"/>
          <w:szCs w:val="22"/>
        </w:rPr>
      </w:pPr>
    </w:p>
    <w:p w:rsidR="00B73025" w:rsidRPr="00BE4FDE" w:rsidRDefault="00B73025" w:rsidP="00111712">
      <w:pPr>
        <w:tabs>
          <w:tab w:val="left" w:pos="2268"/>
          <w:tab w:val="left" w:pos="2835"/>
        </w:tabs>
        <w:ind w:right="26"/>
        <w:jc w:val="both"/>
        <w:rPr>
          <w:rFonts w:ascii="Arial" w:hAnsi="Arial"/>
          <w:sz w:val="22"/>
          <w:szCs w:val="22"/>
        </w:rPr>
      </w:pPr>
      <w:r w:rsidRPr="00BE4FDE">
        <w:rPr>
          <w:rFonts w:ascii="Arial" w:hAnsi="Arial"/>
          <w:b/>
          <w:sz w:val="22"/>
          <w:szCs w:val="22"/>
        </w:rPr>
        <w:t>Nationality/Gender</w:t>
      </w:r>
      <w:r w:rsidRPr="00BE4FDE">
        <w:rPr>
          <w:rFonts w:ascii="Arial" w:hAnsi="Arial"/>
          <w:sz w:val="22"/>
          <w:szCs w:val="22"/>
        </w:rPr>
        <w:t>:      Indian/Male</w:t>
      </w:r>
    </w:p>
    <w:p w:rsidR="00B73025" w:rsidRPr="00BE4FDE" w:rsidRDefault="00B73025" w:rsidP="00111712">
      <w:pPr>
        <w:tabs>
          <w:tab w:val="left" w:pos="2268"/>
          <w:tab w:val="left" w:pos="2835"/>
        </w:tabs>
        <w:ind w:right="26"/>
        <w:jc w:val="both"/>
        <w:rPr>
          <w:rFonts w:ascii="Arial" w:hAnsi="Arial"/>
          <w:sz w:val="22"/>
          <w:szCs w:val="22"/>
        </w:rPr>
      </w:pPr>
    </w:p>
    <w:p w:rsidR="00B73025" w:rsidRPr="00BE4FDE" w:rsidRDefault="00B73025" w:rsidP="00A02DAA">
      <w:pPr>
        <w:pStyle w:val="Heading5"/>
        <w:ind w:right="26"/>
        <w:jc w:val="both"/>
        <w:rPr>
          <w:b/>
          <w:sz w:val="22"/>
          <w:szCs w:val="22"/>
          <w:u w:val="single"/>
        </w:rPr>
      </w:pPr>
      <w:r w:rsidRPr="00BE4FDE">
        <w:rPr>
          <w:b/>
          <w:sz w:val="22"/>
          <w:szCs w:val="22"/>
          <w:u w:val="single"/>
        </w:rPr>
        <w:t>QUALIFICATIONS</w:t>
      </w:r>
    </w:p>
    <w:p w:rsidR="00CA6EF1" w:rsidRPr="00BE4FDE" w:rsidRDefault="00CA6EF1" w:rsidP="00A02DAA">
      <w:pPr>
        <w:ind w:right="26"/>
        <w:jc w:val="both"/>
        <w:rPr>
          <w:sz w:val="22"/>
          <w:szCs w:val="22"/>
        </w:rPr>
      </w:pPr>
    </w:p>
    <w:p w:rsidR="00CA6EF1" w:rsidRPr="000B2B8B" w:rsidRDefault="007D0D6C" w:rsidP="000B2B8B">
      <w:pPr>
        <w:pStyle w:val="ListParagraph"/>
        <w:numPr>
          <w:ilvl w:val="0"/>
          <w:numId w:val="24"/>
        </w:numPr>
        <w:ind w:left="360" w:right="26"/>
        <w:jc w:val="both"/>
        <w:rPr>
          <w:rFonts w:ascii="Arial" w:hAnsi="Arial" w:cs="Arial"/>
          <w:sz w:val="22"/>
          <w:szCs w:val="22"/>
        </w:rPr>
      </w:pPr>
      <w:r w:rsidRPr="000B2B8B">
        <w:rPr>
          <w:rFonts w:ascii="Arial" w:hAnsi="Arial" w:cs="Arial"/>
          <w:sz w:val="22"/>
          <w:szCs w:val="22"/>
        </w:rPr>
        <w:t>Doctor</w:t>
      </w:r>
      <w:r w:rsidR="00CA6EF1" w:rsidRPr="000B2B8B">
        <w:rPr>
          <w:rFonts w:ascii="Arial" w:hAnsi="Arial" w:cs="Arial"/>
          <w:sz w:val="22"/>
          <w:szCs w:val="22"/>
        </w:rPr>
        <w:t xml:space="preserve"> of Philosophy (PhD) (Specializ</w:t>
      </w:r>
      <w:r w:rsidR="00D700BA" w:rsidRPr="000B2B8B">
        <w:rPr>
          <w:rFonts w:ascii="Arial" w:hAnsi="Arial" w:cs="Arial"/>
          <w:sz w:val="22"/>
          <w:szCs w:val="22"/>
        </w:rPr>
        <w:t xml:space="preserve">ation: Strategic </w:t>
      </w:r>
      <w:r w:rsidR="003B0D98">
        <w:rPr>
          <w:rFonts w:ascii="Arial" w:hAnsi="Arial" w:cs="Arial"/>
          <w:sz w:val="22"/>
          <w:szCs w:val="22"/>
        </w:rPr>
        <w:t>Management</w:t>
      </w:r>
      <w:r w:rsidR="00977084">
        <w:rPr>
          <w:rFonts w:ascii="Arial" w:hAnsi="Arial" w:cs="Arial"/>
          <w:sz w:val="22"/>
          <w:szCs w:val="22"/>
        </w:rPr>
        <w:t>), 2010</w:t>
      </w:r>
      <w:r w:rsidR="00026903" w:rsidRPr="000B2B8B">
        <w:rPr>
          <w:rFonts w:ascii="Arial" w:hAnsi="Arial" w:cs="Arial"/>
          <w:sz w:val="22"/>
          <w:szCs w:val="22"/>
        </w:rPr>
        <w:t xml:space="preserve">, </w:t>
      </w:r>
      <w:proofErr w:type="spellStart"/>
      <w:r w:rsidR="00D700BA" w:rsidRPr="000B2B8B">
        <w:rPr>
          <w:rFonts w:ascii="Arial" w:hAnsi="Arial" w:cs="Arial"/>
          <w:sz w:val="22"/>
          <w:szCs w:val="22"/>
        </w:rPr>
        <w:t>Banasthali</w:t>
      </w:r>
      <w:proofErr w:type="spellEnd"/>
      <w:r w:rsidR="00D700BA" w:rsidRPr="000B2B8B">
        <w:rPr>
          <w:rFonts w:ascii="Arial" w:hAnsi="Arial" w:cs="Arial"/>
          <w:sz w:val="22"/>
          <w:szCs w:val="22"/>
        </w:rPr>
        <w:t xml:space="preserve"> University</w:t>
      </w:r>
      <w:r w:rsidR="00E36017">
        <w:rPr>
          <w:rFonts w:ascii="Arial" w:hAnsi="Arial" w:cs="Arial"/>
          <w:sz w:val="22"/>
          <w:szCs w:val="22"/>
        </w:rPr>
        <w:t xml:space="preserve">, </w:t>
      </w:r>
      <w:r w:rsidR="00377245">
        <w:rPr>
          <w:rFonts w:ascii="Arial" w:hAnsi="Arial" w:cs="Arial"/>
          <w:sz w:val="22"/>
          <w:szCs w:val="22"/>
        </w:rPr>
        <w:t>India</w:t>
      </w:r>
      <w:r w:rsidR="009F460A">
        <w:rPr>
          <w:rFonts w:ascii="Arial" w:hAnsi="Arial" w:cs="Arial"/>
          <w:sz w:val="22"/>
          <w:szCs w:val="22"/>
        </w:rPr>
        <w:t>.</w:t>
      </w:r>
    </w:p>
    <w:p w:rsidR="00B73025" w:rsidRPr="00BE4FDE" w:rsidRDefault="00B73025" w:rsidP="00A02DAA">
      <w:pPr>
        <w:ind w:right="26"/>
        <w:jc w:val="both"/>
        <w:rPr>
          <w:rFonts w:ascii="Arial" w:hAnsi="Arial"/>
          <w:sz w:val="22"/>
          <w:szCs w:val="22"/>
        </w:rPr>
      </w:pPr>
    </w:p>
    <w:p w:rsidR="00B73025" w:rsidRDefault="00B73025" w:rsidP="000B2B8B">
      <w:pPr>
        <w:pStyle w:val="ListParagraph"/>
        <w:numPr>
          <w:ilvl w:val="0"/>
          <w:numId w:val="24"/>
        </w:numPr>
        <w:ind w:left="360" w:right="26"/>
        <w:jc w:val="both"/>
        <w:rPr>
          <w:rFonts w:ascii="Arial" w:hAnsi="Arial" w:cs="Arial"/>
          <w:sz w:val="22"/>
          <w:szCs w:val="22"/>
        </w:rPr>
      </w:pPr>
      <w:r w:rsidRPr="000B2B8B">
        <w:rPr>
          <w:rFonts w:ascii="Arial" w:hAnsi="Arial" w:cs="Arial"/>
          <w:sz w:val="22"/>
          <w:szCs w:val="22"/>
        </w:rPr>
        <w:t>Doctorate in Business Ad</w:t>
      </w:r>
      <w:r w:rsidR="005C7343" w:rsidRPr="000B2B8B">
        <w:rPr>
          <w:rFonts w:ascii="Arial" w:hAnsi="Arial" w:cs="Arial"/>
          <w:sz w:val="22"/>
          <w:szCs w:val="22"/>
        </w:rPr>
        <w:t>ministration (Specialization:</w:t>
      </w:r>
      <w:r w:rsidRPr="000B2B8B">
        <w:rPr>
          <w:rFonts w:ascii="Arial" w:hAnsi="Arial" w:cs="Arial"/>
          <w:sz w:val="22"/>
          <w:szCs w:val="22"/>
        </w:rPr>
        <w:t xml:space="preserve"> International Business)</w:t>
      </w:r>
      <w:proofErr w:type="gramStart"/>
      <w:r w:rsidRPr="000B2B8B">
        <w:rPr>
          <w:rFonts w:ascii="Arial" w:hAnsi="Arial" w:cs="Arial"/>
          <w:sz w:val="22"/>
          <w:szCs w:val="22"/>
        </w:rPr>
        <w:t>,</w:t>
      </w:r>
      <w:r w:rsidR="00DD41A3">
        <w:rPr>
          <w:rFonts w:ascii="Arial" w:hAnsi="Arial" w:cs="Arial"/>
          <w:sz w:val="22"/>
          <w:szCs w:val="22"/>
        </w:rPr>
        <w:t>2000</w:t>
      </w:r>
      <w:proofErr w:type="gramEnd"/>
      <w:r w:rsidR="00DD41A3">
        <w:rPr>
          <w:rFonts w:ascii="Arial" w:hAnsi="Arial" w:cs="Arial"/>
          <w:sz w:val="22"/>
          <w:szCs w:val="22"/>
        </w:rPr>
        <w:t xml:space="preserve">, </w:t>
      </w:r>
      <w:r w:rsidRPr="000B2B8B">
        <w:rPr>
          <w:rFonts w:ascii="Arial" w:hAnsi="Arial" w:cs="Arial"/>
          <w:sz w:val="22"/>
          <w:szCs w:val="22"/>
        </w:rPr>
        <w:t xml:space="preserve">California </w:t>
      </w:r>
      <w:r w:rsidR="00DD41A3">
        <w:rPr>
          <w:rFonts w:ascii="Arial" w:hAnsi="Arial" w:cs="Arial"/>
          <w:sz w:val="22"/>
          <w:szCs w:val="22"/>
        </w:rPr>
        <w:t xml:space="preserve">Southern </w:t>
      </w:r>
      <w:r w:rsidRPr="000B2B8B">
        <w:rPr>
          <w:rFonts w:ascii="Arial" w:hAnsi="Arial" w:cs="Arial"/>
          <w:sz w:val="22"/>
          <w:szCs w:val="22"/>
        </w:rPr>
        <w:t>University</w:t>
      </w:r>
      <w:r w:rsidR="00206A78">
        <w:rPr>
          <w:rFonts w:ascii="Arial" w:hAnsi="Arial" w:cs="Arial"/>
          <w:sz w:val="22"/>
          <w:szCs w:val="22"/>
        </w:rPr>
        <w:t>(</w:t>
      </w:r>
      <w:proofErr w:type="spellStart"/>
      <w:r w:rsidR="00206A78">
        <w:rPr>
          <w:rFonts w:ascii="Arial" w:hAnsi="Arial" w:cs="Arial"/>
          <w:sz w:val="22"/>
          <w:szCs w:val="22"/>
        </w:rPr>
        <w:t>SCUp</w:t>
      </w:r>
      <w:r w:rsidR="00E32E05">
        <w:rPr>
          <w:rFonts w:ascii="Arial" w:hAnsi="Arial" w:cs="Arial"/>
          <w:sz w:val="22"/>
          <w:szCs w:val="22"/>
        </w:rPr>
        <w:t>s</w:t>
      </w:r>
      <w:proofErr w:type="spellEnd"/>
      <w:r w:rsidR="00380986">
        <w:rPr>
          <w:rFonts w:ascii="Arial" w:hAnsi="Arial" w:cs="Arial"/>
          <w:sz w:val="22"/>
          <w:szCs w:val="22"/>
        </w:rPr>
        <w:t>)</w:t>
      </w:r>
      <w:r w:rsidRPr="000B2B8B">
        <w:rPr>
          <w:rFonts w:ascii="Arial" w:hAnsi="Arial" w:cs="Arial"/>
          <w:sz w:val="22"/>
          <w:szCs w:val="22"/>
        </w:rPr>
        <w:t>, U.S.A.</w:t>
      </w:r>
    </w:p>
    <w:p w:rsidR="00487947" w:rsidRPr="00487947" w:rsidRDefault="00487947" w:rsidP="00487947">
      <w:pPr>
        <w:pStyle w:val="ListParagraph"/>
        <w:rPr>
          <w:rFonts w:ascii="Arial" w:hAnsi="Arial" w:cs="Arial"/>
          <w:sz w:val="22"/>
          <w:szCs w:val="22"/>
        </w:rPr>
      </w:pPr>
    </w:p>
    <w:p w:rsidR="00487947" w:rsidRDefault="00487947" w:rsidP="000B2B8B">
      <w:pPr>
        <w:pStyle w:val="ListParagraph"/>
        <w:numPr>
          <w:ilvl w:val="0"/>
          <w:numId w:val="24"/>
        </w:numPr>
        <w:ind w:left="360" w:right="26"/>
        <w:jc w:val="both"/>
        <w:rPr>
          <w:rFonts w:ascii="Arial" w:hAnsi="Arial" w:cs="Arial"/>
          <w:sz w:val="22"/>
          <w:szCs w:val="22"/>
        </w:rPr>
      </w:pPr>
      <w:r>
        <w:rPr>
          <w:rFonts w:ascii="Arial" w:hAnsi="Arial" w:cs="Arial"/>
          <w:sz w:val="22"/>
          <w:szCs w:val="22"/>
        </w:rPr>
        <w:t>Doctorate in Education, 2019, Atlantic International University, USA</w:t>
      </w:r>
    </w:p>
    <w:p w:rsidR="00206683" w:rsidRPr="00206683" w:rsidRDefault="00206683" w:rsidP="00206683">
      <w:pPr>
        <w:pStyle w:val="ListParagraph"/>
        <w:rPr>
          <w:rFonts w:ascii="Arial" w:hAnsi="Arial" w:cs="Arial"/>
          <w:sz w:val="22"/>
          <w:szCs w:val="22"/>
        </w:rPr>
      </w:pPr>
    </w:p>
    <w:p w:rsidR="00206683" w:rsidRDefault="00206683" w:rsidP="000B2B8B">
      <w:pPr>
        <w:pStyle w:val="ListParagraph"/>
        <w:numPr>
          <w:ilvl w:val="0"/>
          <w:numId w:val="24"/>
        </w:numPr>
        <w:ind w:left="360" w:right="26"/>
        <w:jc w:val="both"/>
        <w:rPr>
          <w:rFonts w:ascii="Arial" w:hAnsi="Arial" w:cs="Arial"/>
          <w:sz w:val="22"/>
          <w:szCs w:val="22"/>
        </w:rPr>
      </w:pPr>
      <w:r>
        <w:rPr>
          <w:rFonts w:ascii="Arial" w:hAnsi="Arial" w:cs="Arial"/>
          <w:sz w:val="22"/>
          <w:szCs w:val="22"/>
        </w:rPr>
        <w:t xml:space="preserve">Doctor of Medicine (Alternative Medicine), 2017, Alternative Medical </w:t>
      </w:r>
      <w:proofErr w:type="spellStart"/>
      <w:r>
        <w:rPr>
          <w:rFonts w:ascii="Arial" w:hAnsi="Arial" w:cs="Arial"/>
          <w:sz w:val="22"/>
          <w:szCs w:val="22"/>
        </w:rPr>
        <w:t>Council,India</w:t>
      </w:r>
      <w:proofErr w:type="spellEnd"/>
    </w:p>
    <w:p w:rsidR="00B73025" w:rsidRPr="005802E9" w:rsidRDefault="00111712" w:rsidP="005802E9">
      <w:pPr>
        <w:tabs>
          <w:tab w:val="left" w:pos="3114"/>
        </w:tabs>
        <w:ind w:right="26"/>
        <w:jc w:val="both"/>
        <w:rPr>
          <w:rFonts w:ascii="Arial" w:hAnsi="Arial" w:cs="Arial"/>
          <w:sz w:val="22"/>
          <w:szCs w:val="22"/>
        </w:rPr>
      </w:pPr>
      <w:r w:rsidRPr="005802E9">
        <w:rPr>
          <w:rFonts w:ascii="Arial" w:hAnsi="Arial" w:cs="Arial"/>
          <w:sz w:val="22"/>
          <w:szCs w:val="22"/>
        </w:rPr>
        <w:tab/>
      </w:r>
    </w:p>
    <w:p w:rsidR="00B73025" w:rsidRPr="000B2B8B" w:rsidRDefault="00B73025" w:rsidP="000B2B8B">
      <w:pPr>
        <w:pStyle w:val="ListParagraph"/>
        <w:numPr>
          <w:ilvl w:val="0"/>
          <w:numId w:val="24"/>
        </w:numPr>
        <w:ind w:left="360" w:right="26"/>
        <w:jc w:val="both"/>
        <w:rPr>
          <w:rFonts w:ascii="Arial" w:hAnsi="Arial" w:cs="Arial"/>
          <w:sz w:val="22"/>
          <w:szCs w:val="22"/>
        </w:rPr>
      </w:pPr>
      <w:r w:rsidRPr="000B2B8B">
        <w:rPr>
          <w:rFonts w:ascii="Arial" w:hAnsi="Arial" w:cs="Arial"/>
          <w:sz w:val="22"/>
          <w:szCs w:val="22"/>
        </w:rPr>
        <w:t>Master of Business Administration (MBA)</w:t>
      </w:r>
      <w:proofErr w:type="gramStart"/>
      <w:r w:rsidRPr="000B2B8B">
        <w:rPr>
          <w:rFonts w:ascii="Arial" w:hAnsi="Arial" w:cs="Arial"/>
          <w:sz w:val="22"/>
          <w:szCs w:val="22"/>
        </w:rPr>
        <w:t>,1993</w:t>
      </w:r>
      <w:proofErr w:type="gramEnd"/>
      <w:r w:rsidR="00BE4FDE" w:rsidRPr="000B2B8B">
        <w:rPr>
          <w:rFonts w:ascii="Arial" w:hAnsi="Arial" w:cs="Arial"/>
          <w:sz w:val="22"/>
          <w:szCs w:val="22"/>
        </w:rPr>
        <w:t xml:space="preserve">, </w:t>
      </w:r>
      <w:r w:rsidRPr="000B2B8B">
        <w:rPr>
          <w:rFonts w:ascii="Arial" w:hAnsi="Arial" w:cs="Arial"/>
          <w:sz w:val="22"/>
          <w:szCs w:val="22"/>
        </w:rPr>
        <w:t>Henley Management College/Brunel University, England, U.K.</w:t>
      </w:r>
    </w:p>
    <w:p w:rsidR="00E76D66" w:rsidRPr="000B2B8B" w:rsidRDefault="00E76D66" w:rsidP="000B2B8B">
      <w:pPr>
        <w:pStyle w:val="ListParagraph"/>
        <w:ind w:left="360" w:right="26"/>
        <w:jc w:val="both"/>
        <w:rPr>
          <w:rFonts w:ascii="Arial" w:hAnsi="Arial" w:cs="Arial"/>
          <w:sz w:val="22"/>
          <w:szCs w:val="22"/>
        </w:rPr>
      </w:pPr>
    </w:p>
    <w:p w:rsidR="00E76D66" w:rsidRPr="000B2B8B" w:rsidRDefault="00E76D66" w:rsidP="000B2B8B">
      <w:pPr>
        <w:pStyle w:val="ListParagraph"/>
        <w:numPr>
          <w:ilvl w:val="0"/>
          <w:numId w:val="24"/>
        </w:numPr>
        <w:ind w:left="360" w:right="26"/>
        <w:jc w:val="both"/>
        <w:rPr>
          <w:rFonts w:ascii="Arial" w:hAnsi="Arial" w:cs="Arial"/>
          <w:sz w:val="22"/>
          <w:szCs w:val="22"/>
        </w:rPr>
      </w:pPr>
      <w:r w:rsidRPr="000B2B8B">
        <w:rPr>
          <w:rFonts w:ascii="Arial" w:hAnsi="Arial" w:cs="Arial"/>
          <w:sz w:val="22"/>
          <w:szCs w:val="22"/>
        </w:rPr>
        <w:t>Master of</w:t>
      </w:r>
      <w:r w:rsidR="00DD41A3">
        <w:rPr>
          <w:rFonts w:ascii="Arial" w:hAnsi="Arial" w:cs="Arial"/>
          <w:sz w:val="22"/>
          <w:szCs w:val="22"/>
        </w:rPr>
        <w:t xml:space="preserve"> Science in Law, 2004, California Southern University</w:t>
      </w:r>
      <w:r w:rsidR="00206A78">
        <w:rPr>
          <w:rFonts w:ascii="Arial" w:hAnsi="Arial" w:cs="Arial"/>
          <w:sz w:val="22"/>
          <w:szCs w:val="22"/>
        </w:rPr>
        <w:t>(</w:t>
      </w:r>
      <w:proofErr w:type="spellStart"/>
      <w:r w:rsidR="00206A78">
        <w:rPr>
          <w:rFonts w:ascii="Arial" w:hAnsi="Arial" w:cs="Arial"/>
          <w:sz w:val="22"/>
          <w:szCs w:val="22"/>
        </w:rPr>
        <w:t>SCUp</w:t>
      </w:r>
      <w:r w:rsidR="00E32E05">
        <w:rPr>
          <w:rFonts w:ascii="Arial" w:hAnsi="Arial" w:cs="Arial"/>
          <w:sz w:val="22"/>
          <w:szCs w:val="22"/>
        </w:rPr>
        <w:t>s</w:t>
      </w:r>
      <w:proofErr w:type="spellEnd"/>
      <w:r w:rsidR="00380986">
        <w:rPr>
          <w:rFonts w:ascii="Arial" w:hAnsi="Arial" w:cs="Arial"/>
          <w:sz w:val="22"/>
          <w:szCs w:val="22"/>
        </w:rPr>
        <w:t>)</w:t>
      </w:r>
      <w:r w:rsidRPr="000B2B8B">
        <w:rPr>
          <w:rFonts w:ascii="Arial" w:hAnsi="Arial" w:cs="Arial"/>
          <w:sz w:val="22"/>
          <w:szCs w:val="22"/>
        </w:rPr>
        <w:t>, USA</w:t>
      </w:r>
    </w:p>
    <w:p w:rsidR="00B73025" w:rsidRPr="000B2B8B" w:rsidRDefault="00B73025" w:rsidP="000B2B8B">
      <w:pPr>
        <w:pStyle w:val="ListParagraph"/>
        <w:ind w:left="360" w:right="26"/>
        <w:jc w:val="both"/>
        <w:rPr>
          <w:rFonts w:ascii="Arial" w:hAnsi="Arial" w:cs="Arial"/>
          <w:sz w:val="22"/>
          <w:szCs w:val="22"/>
        </w:rPr>
      </w:pPr>
    </w:p>
    <w:p w:rsidR="00B73025" w:rsidRPr="000B2B8B" w:rsidRDefault="00B73025" w:rsidP="000B2B8B">
      <w:pPr>
        <w:pStyle w:val="ListParagraph"/>
        <w:numPr>
          <w:ilvl w:val="0"/>
          <w:numId w:val="24"/>
        </w:numPr>
        <w:ind w:left="360" w:right="26"/>
        <w:jc w:val="both"/>
        <w:rPr>
          <w:rFonts w:ascii="Arial" w:hAnsi="Arial" w:cs="Arial"/>
          <w:sz w:val="22"/>
          <w:szCs w:val="22"/>
        </w:rPr>
      </w:pPr>
      <w:r w:rsidRPr="000B2B8B">
        <w:rPr>
          <w:rFonts w:ascii="Arial" w:hAnsi="Arial" w:cs="Arial"/>
          <w:sz w:val="22"/>
          <w:szCs w:val="22"/>
        </w:rPr>
        <w:t>Bachel</w:t>
      </w:r>
      <w:r w:rsidR="00BE0D60" w:rsidRPr="000B2B8B">
        <w:rPr>
          <w:rFonts w:ascii="Arial" w:hAnsi="Arial" w:cs="Arial"/>
          <w:sz w:val="22"/>
          <w:szCs w:val="22"/>
        </w:rPr>
        <w:t>or of Engineering</w:t>
      </w:r>
      <w:r w:rsidR="006966EA">
        <w:rPr>
          <w:rFonts w:ascii="Arial" w:hAnsi="Arial" w:cs="Arial"/>
          <w:sz w:val="22"/>
          <w:szCs w:val="22"/>
        </w:rPr>
        <w:t xml:space="preserve"> in Mechanical Engineering</w:t>
      </w:r>
      <w:proofErr w:type="gramStart"/>
      <w:r w:rsidR="003E7552" w:rsidRPr="000B2B8B">
        <w:rPr>
          <w:rFonts w:ascii="Arial" w:hAnsi="Arial" w:cs="Arial"/>
          <w:sz w:val="22"/>
          <w:szCs w:val="22"/>
        </w:rPr>
        <w:t>,1980</w:t>
      </w:r>
      <w:proofErr w:type="gramEnd"/>
      <w:r w:rsidR="003E7552" w:rsidRPr="000B2B8B">
        <w:rPr>
          <w:rFonts w:ascii="Arial" w:hAnsi="Arial" w:cs="Arial"/>
          <w:sz w:val="22"/>
          <w:szCs w:val="22"/>
        </w:rPr>
        <w:t>,</w:t>
      </w:r>
      <w:r w:rsidR="009B1C26">
        <w:rPr>
          <w:rFonts w:ascii="Arial" w:hAnsi="Arial" w:cs="Arial"/>
          <w:sz w:val="22"/>
          <w:szCs w:val="22"/>
        </w:rPr>
        <w:t xml:space="preserve"> </w:t>
      </w:r>
      <w:r w:rsidRPr="000B2B8B">
        <w:rPr>
          <w:rFonts w:ascii="Arial" w:hAnsi="Arial" w:cs="Arial"/>
          <w:sz w:val="22"/>
          <w:szCs w:val="22"/>
        </w:rPr>
        <w:t xml:space="preserve">State University of New York, Stony </w:t>
      </w:r>
      <w:proofErr w:type="spellStart"/>
      <w:r w:rsidRPr="000B2B8B">
        <w:rPr>
          <w:rFonts w:ascii="Arial" w:hAnsi="Arial" w:cs="Arial"/>
          <w:sz w:val="22"/>
          <w:szCs w:val="22"/>
        </w:rPr>
        <w:t>Brook</w:t>
      </w:r>
      <w:r w:rsidR="003E7552" w:rsidRPr="000B2B8B">
        <w:rPr>
          <w:rFonts w:ascii="Arial" w:hAnsi="Arial" w:cs="Arial"/>
          <w:sz w:val="22"/>
          <w:szCs w:val="22"/>
        </w:rPr>
        <w:t>,</w:t>
      </w:r>
      <w:r w:rsidRPr="000B2B8B">
        <w:rPr>
          <w:rFonts w:ascii="Arial" w:hAnsi="Arial" w:cs="Arial"/>
          <w:sz w:val="22"/>
          <w:szCs w:val="22"/>
        </w:rPr>
        <w:t>New</w:t>
      </w:r>
      <w:proofErr w:type="spellEnd"/>
      <w:r w:rsidRPr="000B2B8B">
        <w:rPr>
          <w:rFonts w:ascii="Arial" w:hAnsi="Arial" w:cs="Arial"/>
          <w:sz w:val="22"/>
          <w:szCs w:val="22"/>
        </w:rPr>
        <w:t xml:space="preserve"> York, U.S.A.</w:t>
      </w:r>
    </w:p>
    <w:p w:rsidR="00B73025" w:rsidRPr="000B2B8B" w:rsidRDefault="00B73025" w:rsidP="000B2B8B">
      <w:pPr>
        <w:pStyle w:val="ListParagraph"/>
        <w:ind w:left="360" w:right="26"/>
        <w:jc w:val="both"/>
        <w:rPr>
          <w:rFonts w:ascii="Arial" w:hAnsi="Arial" w:cs="Arial"/>
          <w:sz w:val="22"/>
          <w:szCs w:val="22"/>
        </w:rPr>
      </w:pPr>
    </w:p>
    <w:p w:rsidR="00B73025" w:rsidRDefault="00B73025" w:rsidP="000B2B8B">
      <w:pPr>
        <w:pStyle w:val="ListParagraph"/>
        <w:numPr>
          <w:ilvl w:val="0"/>
          <w:numId w:val="24"/>
        </w:numPr>
        <w:ind w:left="360" w:right="26"/>
        <w:jc w:val="both"/>
        <w:rPr>
          <w:rFonts w:ascii="Arial" w:hAnsi="Arial" w:cs="Arial"/>
          <w:sz w:val="22"/>
          <w:szCs w:val="22"/>
        </w:rPr>
      </w:pPr>
      <w:r w:rsidRPr="000B2B8B">
        <w:rPr>
          <w:rFonts w:ascii="Arial" w:hAnsi="Arial" w:cs="Arial"/>
          <w:sz w:val="22"/>
          <w:szCs w:val="22"/>
        </w:rPr>
        <w:t>Bachelor of Arts in Economics, 1980, State University of New York, Stony Brook, U.S.A.</w:t>
      </w:r>
    </w:p>
    <w:p w:rsidR="00043B44" w:rsidRPr="00043B44" w:rsidRDefault="00043B44" w:rsidP="00043B44">
      <w:pPr>
        <w:pStyle w:val="ListParagraph"/>
        <w:rPr>
          <w:rFonts w:ascii="Arial" w:hAnsi="Arial" w:cs="Arial"/>
          <w:sz w:val="22"/>
          <w:szCs w:val="22"/>
        </w:rPr>
      </w:pPr>
    </w:p>
    <w:p w:rsidR="00043B44" w:rsidRPr="000B2B8B" w:rsidRDefault="00182C2D" w:rsidP="000B2B8B">
      <w:pPr>
        <w:pStyle w:val="ListParagraph"/>
        <w:numPr>
          <w:ilvl w:val="0"/>
          <w:numId w:val="24"/>
        </w:numPr>
        <w:ind w:left="360" w:right="26"/>
        <w:jc w:val="both"/>
        <w:rPr>
          <w:rFonts w:ascii="Arial" w:hAnsi="Arial" w:cs="Arial"/>
          <w:sz w:val="22"/>
          <w:szCs w:val="22"/>
        </w:rPr>
      </w:pPr>
      <w:r>
        <w:rPr>
          <w:rFonts w:ascii="Arial" w:hAnsi="Arial" w:cs="Arial"/>
          <w:sz w:val="22"/>
          <w:szCs w:val="22"/>
        </w:rPr>
        <w:t>P</w:t>
      </w:r>
      <w:r w:rsidR="00D138C6">
        <w:rPr>
          <w:rFonts w:ascii="Arial" w:hAnsi="Arial" w:cs="Arial"/>
          <w:sz w:val="22"/>
          <w:szCs w:val="22"/>
        </w:rPr>
        <w:t>rofessional Graduate Cert</w:t>
      </w:r>
      <w:r w:rsidR="000856D7">
        <w:rPr>
          <w:rFonts w:ascii="Arial" w:hAnsi="Arial" w:cs="Arial"/>
          <w:sz w:val="22"/>
          <w:szCs w:val="22"/>
        </w:rPr>
        <w:t>ification</w:t>
      </w:r>
      <w:r>
        <w:rPr>
          <w:rFonts w:ascii="Arial" w:hAnsi="Arial" w:cs="Arial"/>
          <w:sz w:val="22"/>
          <w:szCs w:val="22"/>
        </w:rPr>
        <w:t xml:space="preserve"> in </w:t>
      </w:r>
      <w:r w:rsidR="00543C89">
        <w:rPr>
          <w:rFonts w:ascii="Arial" w:hAnsi="Arial" w:cs="Arial"/>
          <w:sz w:val="22"/>
          <w:szCs w:val="22"/>
        </w:rPr>
        <w:t xml:space="preserve">Corporate </w:t>
      </w:r>
      <w:r>
        <w:rPr>
          <w:rFonts w:ascii="Arial" w:hAnsi="Arial" w:cs="Arial"/>
          <w:sz w:val="22"/>
          <w:szCs w:val="22"/>
        </w:rPr>
        <w:t xml:space="preserve">Sustainability &amp; Innovation, </w:t>
      </w:r>
      <w:r w:rsidR="00E50DCE">
        <w:rPr>
          <w:rFonts w:ascii="Arial" w:hAnsi="Arial" w:cs="Arial"/>
          <w:sz w:val="22"/>
          <w:szCs w:val="22"/>
        </w:rPr>
        <w:t>2016</w:t>
      </w:r>
      <w:r w:rsidR="002C6403">
        <w:rPr>
          <w:rFonts w:ascii="Arial" w:hAnsi="Arial" w:cs="Arial"/>
          <w:sz w:val="22"/>
          <w:szCs w:val="22"/>
        </w:rPr>
        <w:t xml:space="preserve">, </w:t>
      </w:r>
      <w:r>
        <w:rPr>
          <w:rFonts w:ascii="Arial" w:hAnsi="Arial" w:cs="Arial"/>
          <w:sz w:val="22"/>
          <w:szCs w:val="22"/>
        </w:rPr>
        <w:t>Harvard University, USA</w:t>
      </w:r>
    </w:p>
    <w:p w:rsidR="00B73025" w:rsidRPr="000B2B8B" w:rsidRDefault="00B73025" w:rsidP="000B2B8B">
      <w:pPr>
        <w:pStyle w:val="ListParagraph"/>
        <w:ind w:left="360" w:right="26"/>
        <w:jc w:val="both"/>
        <w:rPr>
          <w:rFonts w:ascii="Arial" w:hAnsi="Arial" w:cs="Arial"/>
          <w:sz w:val="22"/>
          <w:szCs w:val="22"/>
        </w:rPr>
      </w:pPr>
    </w:p>
    <w:p w:rsidR="00B73025" w:rsidRDefault="00B73025" w:rsidP="000B2B8B">
      <w:pPr>
        <w:pStyle w:val="ListParagraph"/>
        <w:numPr>
          <w:ilvl w:val="0"/>
          <w:numId w:val="24"/>
        </w:numPr>
        <w:ind w:left="360" w:right="26"/>
        <w:jc w:val="both"/>
        <w:rPr>
          <w:rFonts w:ascii="Arial" w:hAnsi="Arial" w:cs="Arial"/>
          <w:sz w:val="22"/>
          <w:szCs w:val="22"/>
        </w:rPr>
      </w:pPr>
      <w:r w:rsidRPr="000B2B8B">
        <w:rPr>
          <w:rFonts w:ascii="Arial" w:hAnsi="Arial" w:cs="Arial"/>
          <w:sz w:val="22"/>
          <w:szCs w:val="22"/>
        </w:rPr>
        <w:t>Post Graduate Diploma in Purchase Management, 1999, MSPI, New Delhi, India.</w:t>
      </w:r>
    </w:p>
    <w:p w:rsidR="00590C6C" w:rsidRPr="00590C6C" w:rsidRDefault="00590C6C" w:rsidP="00590C6C">
      <w:pPr>
        <w:pStyle w:val="ListParagraph"/>
        <w:rPr>
          <w:rFonts w:ascii="Arial" w:hAnsi="Arial" w:cs="Arial"/>
          <w:sz w:val="22"/>
          <w:szCs w:val="22"/>
        </w:rPr>
      </w:pPr>
    </w:p>
    <w:p w:rsidR="00590C6C" w:rsidRPr="000B2B8B" w:rsidRDefault="00590C6C" w:rsidP="000B2B8B">
      <w:pPr>
        <w:pStyle w:val="ListParagraph"/>
        <w:numPr>
          <w:ilvl w:val="0"/>
          <w:numId w:val="24"/>
        </w:numPr>
        <w:ind w:left="360" w:right="26"/>
        <w:jc w:val="both"/>
        <w:rPr>
          <w:rFonts w:ascii="Arial" w:hAnsi="Arial" w:cs="Arial"/>
          <w:sz w:val="22"/>
          <w:szCs w:val="22"/>
        </w:rPr>
      </w:pPr>
      <w:r>
        <w:rPr>
          <w:rFonts w:ascii="Arial" w:hAnsi="Arial" w:cs="Arial"/>
          <w:sz w:val="22"/>
          <w:szCs w:val="22"/>
        </w:rPr>
        <w:t>Certified Corporate Director, Institute of Director, India</w:t>
      </w:r>
    </w:p>
    <w:p w:rsidR="00B73025" w:rsidRPr="00BE4FDE" w:rsidRDefault="00B73025" w:rsidP="00A02DAA">
      <w:pPr>
        <w:pStyle w:val="BodyText"/>
        <w:ind w:right="26"/>
        <w:jc w:val="both"/>
        <w:rPr>
          <w:sz w:val="22"/>
          <w:szCs w:val="22"/>
        </w:rPr>
      </w:pPr>
    </w:p>
    <w:p w:rsidR="00B73025" w:rsidRPr="00BE4FDE" w:rsidRDefault="00D76EC0" w:rsidP="00A02DAA">
      <w:pPr>
        <w:pStyle w:val="BodyText"/>
        <w:ind w:right="26"/>
        <w:jc w:val="both"/>
        <w:rPr>
          <w:sz w:val="22"/>
          <w:szCs w:val="22"/>
        </w:rPr>
      </w:pPr>
      <w:r>
        <w:rPr>
          <w:b/>
          <w:sz w:val="22"/>
          <w:szCs w:val="22"/>
        </w:rPr>
        <w:t>Diplomas and</w:t>
      </w:r>
      <w:r w:rsidR="00B73025" w:rsidRPr="00BE4FDE">
        <w:rPr>
          <w:b/>
          <w:sz w:val="22"/>
          <w:szCs w:val="22"/>
        </w:rPr>
        <w:t xml:space="preserve"> Certificates : </w:t>
      </w:r>
      <w:r w:rsidR="00B73025" w:rsidRPr="00BE4FDE">
        <w:rPr>
          <w:sz w:val="22"/>
          <w:szCs w:val="22"/>
        </w:rPr>
        <w:t xml:space="preserve">International Contracts </w:t>
      </w:r>
      <w:proofErr w:type="spellStart"/>
      <w:r w:rsidR="00B73025" w:rsidRPr="00BE4FDE">
        <w:rPr>
          <w:sz w:val="22"/>
          <w:szCs w:val="22"/>
        </w:rPr>
        <w:t>Management</w:t>
      </w:r>
      <w:r w:rsidR="003D7B83">
        <w:rPr>
          <w:sz w:val="22"/>
          <w:szCs w:val="22"/>
        </w:rPr>
        <w:t>&amp;L</w:t>
      </w:r>
      <w:r w:rsidR="00E27FD7">
        <w:rPr>
          <w:sz w:val="22"/>
          <w:szCs w:val="22"/>
        </w:rPr>
        <w:t>aw</w:t>
      </w:r>
      <w:proofErr w:type="spellEnd"/>
      <w:r w:rsidR="00B73025" w:rsidRPr="00BE4FDE">
        <w:rPr>
          <w:sz w:val="22"/>
          <w:szCs w:val="22"/>
        </w:rPr>
        <w:t>; Risk Management &amp; Insurance; Purchasing &amp; Supply</w:t>
      </w:r>
      <w:r w:rsidR="00233CB4">
        <w:rPr>
          <w:sz w:val="22"/>
          <w:szCs w:val="22"/>
        </w:rPr>
        <w:t xml:space="preserve"> Chain</w:t>
      </w:r>
      <w:r w:rsidR="00B73025" w:rsidRPr="00BE4FDE">
        <w:rPr>
          <w:sz w:val="22"/>
          <w:szCs w:val="22"/>
        </w:rPr>
        <w:t xml:space="preserve"> Management; Value Engineeri</w:t>
      </w:r>
      <w:r w:rsidR="001820E5" w:rsidRPr="00BE4FDE">
        <w:rPr>
          <w:sz w:val="22"/>
          <w:szCs w:val="22"/>
        </w:rPr>
        <w:t>ng; Business Process Re-E</w:t>
      </w:r>
      <w:r w:rsidR="00F65520" w:rsidRPr="00BE4FDE">
        <w:rPr>
          <w:sz w:val="22"/>
          <w:szCs w:val="22"/>
        </w:rPr>
        <w:t>ngineering</w:t>
      </w:r>
      <w:r w:rsidR="00B73025" w:rsidRPr="00BE4FDE">
        <w:rPr>
          <w:sz w:val="22"/>
          <w:szCs w:val="22"/>
        </w:rPr>
        <w:t>; Project Management.; Budgeting &amp; Cost Co</w:t>
      </w:r>
      <w:r w:rsidR="00E27FD7">
        <w:rPr>
          <w:sz w:val="22"/>
          <w:szCs w:val="22"/>
        </w:rPr>
        <w:t>ntrol; Intellectual Property &amp;</w:t>
      </w:r>
      <w:r w:rsidR="00B73025" w:rsidRPr="00BE4FDE">
        <w:rPr>
          <w:sz w:val="22"/>
          <w:szCs w:val="22"/>
        </w:rPr>
        <w:t xml:space="preserve"> Arbitration; </w:t>
      </w:r>
      <w:r w:rsidR="00E04109" w:rsidRPr="00BE4FDE">
        <w:rPr>
          <w:sz w:val="22"/>
          <w:szCs w:val="22"/>
        </w:rPr>
        <w:t>Balanced Score Card/KPI</w:t>
      </w:r>
      <w:r w:rsidR="00B73025" w:rsidRPr="00BE4FDE">
        <w:rPr>
          <w:sz w:val="22"/>
          <w:szCs w:val="22"/>
        </w:rPr>
        <w:t>; Leadership</w:t>
      </w:r>
      <w:r w:rsidR="00EA0014" w:rsidRPr="00BE4FDE">
        <w:rPr>
          <w:sz w:val="22"/>
          <w:szCs w:val="22"/>
        </w:rPr>
        <w:t>; International Marketing</w:t>
      </w:r>
      <w:r w:rsidR="006F1F42" w:rsidRPr="00BE4FDE">
        <w:rPr>
          <w:sz w:val="22"/>
          <w:szCs w:val="22"/>
        </w:rPr>
        <w:t xml:space="preserve">; </w:t>
      </w:r>
      <w:r w:rsidR="00797A98">
        <w:rPr>
          <w:sz w:val="22"/>
          <w:szCs w:val="22"/>
        </w:rPr>
        <w:t xml:space="preserve">Public Private </w:t>
      </w:r>
      <w:proofErr w:type="spellStart"/>
      <w:r w:rsidR="00797A98">
        <w:rPr>
          <w:sz w:val="22"/>
          <w:szCs w:val="22"/>
        </w:rPr>
        <w:t>Partnership;</w:t>
      </w:r>
      <w:r w:rsidR="003957DC">
        <w:rPr>
          <w:sz w:val="22"/>
          <w:szCs w:val="22"/>
        </w:rPr>
        <w:t>Claims</w:t>
      </w:r>
      <w:proofErr w:type="spellEnd"/>
      <w:r w:rsidR="003957DC">
        <w:rPr>
          <w:sz w:val="22"/>
          <w:szCs w:val="22"/>
        </w:rPr>
        <w:t xml:space="preserve"> Management</w:t>
      </w:r>
      <w:r w:rsidR="00DF6875">
        <w:rPr>
          <w:sz w:val="22"/>
          <w:szCs w:val="22"/>
        </w:rPr>
        <w:t xml:space="preserve">; </w:t>
      </w:r>
      <w:r w:rsidR="003D7B83">
        <w:rPr>
          <w:sz w:val="22"/>
          <w:szCs w:val="22"/>
        </w:rPr>
        <w:t>FIDIC Contract</w:t>
      </w:r>
      <w:r w:rsidR="00BC7712">
        <w:rPr>
          <w:sz w:val="22"/>
          <w:szCs w:val="22"/>
        </w:rPr>
        <w:t xml:space="preserve">; </w:t>
      </w:r>
      <w:r w:rsidR="00797A98">
        <w:rPr>
          <w:sz w:val="22"/>
          <w:szCs w:val="22"/>
        </w:rPr>
        <w:t xml:space="preserve">Certified Lean </w:t>
      </w:r>
      <w:r w:rsidR="00BC7712">
        <w:rPr>
          <w:sz w:val="22"/>
          <w:szCs w:val="22"/>
        </w:rPr>
        <w:t>Sigma</w:t>
      </w:r>
      <w:r w:rsidR="00CB0448">
        <w:rPr>
          <w:sz w:val="22"/>
          <w:szCs w:val="22"/>
        </w:rPr>
        <w:t xml:space="preserve"> </w:t>
      </w:r>
      <w:r w:rsidR="00797A98">
        <w:rPr>
          <w:sz w:val="22"/>
          <w:szCs w:val="22"/>
        </w:rPr>
        <w:t>Green Belt</w:t>
      </w:r>
      <w:r w:rsidR="00CB0448">
        <w:rPr>
          <w:sz w:val="22"/>
          <w:szCs w:val="22"/>
        </w:rPr>
        <w:t>; Quantity Surveying</w:t>
      </w:r>
      <w:r w:rsidR="00A97C2D">
        <w:rPr>
          <w:sz w:val="22"/>
          <w:szCs w:val="22"/>
        </w:rPr>
        <w:t xml:space="preserve"> etc.</w:t>
      </w:r>
    </w:p>
    <w:p w:rsidR="00370E65" w:rsidRDefault="00370E65" w:rsidP="00A02DAA">
      <w:pPr>
        <w:pStyle w:val="BodyText"/>
        <w:ind w:right="26"/>
        <w:jc w:val="both"/>
        <w:rPr>
          <w:b/>
          <w:sz w:val="22"/>
          <w:szCs w:val="22"/>
        </w:rPr>
      </w:pPr>
    </w:p>
    <w:p w:rsidR="00B73025" w:rsidRPr="00BE4FDE" w:rsidRDefault="00B73025" w:rsidP="00A02DAA">
      <w:pPr>
        <w:pStyle w:val="BodyText"/>
        <w:ind w:right="26"/>
        <w:jc w:val="both"/>
        <w:rPr>
          <w:b/>
          <w:sz w:val="22"/>
          <w:szCs w:val="22"/>
        </w:rPr>
      </w:pPr>
      <w:r w:rsidRPr="00BE4FDE">
        <w:rPr>
          <w:b/>
          <w:sz w:val="22"/>
          <w:szCs w:val="22"/>
        </w:rPr>
        <w:t>Computer Literacy:</w:t>
      </w:r>
    </w:p>
    <w:p w:rsidR="00B73025" w:rsidRPr="00BE4FDE" w:rsidRDefault="00B73025" w:rsidP="00A02DAA">
      <w:pPr>
        <w:pStyle w:val="BodyText"/>
        <w:ind w:right="26"/>
        <w:jc w:val="both"/>
        <w:rPr>
          <w:sz w:val="22"/>
          <w:szCs w:val="22"/>
        </w:rPr>
      </w:pPr>
      <w:r w:rsidRPr="00BE4FDE">
        <w:rPr>
          <w:sz w:val="22"/>
          <w:szCs w:val="22"/>
        </w:rPr>
        <w:t xml:space="preserve">Working knowledge of SAP, </w:t>
      </w:r>
      <w:r w:rsidR="006A051A" w:rsidRPr="00BE4FDE">
        <w:rPr>
          <w:sz w:val="22"/>
          <w:szCs w:val="22"/>
        </w:rPr>
        <w:t>Maximo,</w:t>
      </w:r>
      <w:r w:rsidR="002D1A52" w:rsidRPr="00BE4FDE">
        <w:rPr>
          <w:sz w:val="22"/>
          <w:szCs w:val="22"/>
        </w:rPr>
        <w:t xml:space="preserve"> </w:t>
      </w:r>
      <w:proofErr w:type="spellStart"/>
      <w:r w:rsidR="002D1A52" w:rsidRPr="00BE4FDE">
        <w:rPr>
          <w:sz w:val="22"/>
          <w:szCs w:val="22"/>
        </w:rPr>
        <w:t>Oracle,</w:t>
      </w:r>
      <w:r w:rsidRPr="00BE4FDE">
        <w:rPr>
          <w:sz w:val="22"/>
          <w:szCs w:val="22"/>
        </w:rPr>
        <w:t>MS</w:t>
      </w:r>
      <w:proofErr w:type="spellEnd"/>
      <w:r w:rsidRPr="00BE4FDE">
        <w:rPr>
          <w:sz w:val="22"/>
          <w:szCs w:val="22"/>
        </w:rPr>
        <w:t>-Project, MS-Excel, MS-Access, MS-Word, MS-Exchange, MS-Power Point, Lotus Notes</w:t>
      </w:r>
      <w:r w:rsidR="000C5358" w:rsidRPr="00BE4FDE">
        <w:rPr>
          <w:sz w:val="22"/>
          <w:szCs w:val="22"/>
        </w:rPr>
        <w:t>; other App</w:t>
      </w:r>
      <w:r w:rsidR="00245C3D">
        <w:rPr>
          <w:sz w:val="22"/>
          <w:szCs w:val="22"/>
        </w:rPr>
        <w:t>lication Software</w:t>
      </w:r>
    </w:p>
    <w:p w:rsidR="00B73025" w:rsidRPr="00BE4FDE" w:rsidRDefault="00B73025" w:rsidP="00A02DAA">
      <w:pPr>
        <w:pStyle w:val="BodyText"/>
        <w:ind w:right="26"/>
        <w:jc w:val="both"/>
        <w:rPr>
          <w:b/>
          <w:sz w:val="22"/>
          <w:szCs w:val="22"/>
          <w:u w:val="single"/>
        </w:rPr>
      </w:pPr>
    </w:p>
    <w:p w:rsidR="00370E65" w:rsidRDefault="00370E65" w:rsidP="00A02DAA">
      <w:pPr>
        <w:pStyle w:val="BodyText"/>
        <w:ind w:right="26"/>
        <w:jc w:val="both"/>
        <w:rPr>
          <w:b/>
          <w:sz w:val="22"/>
          <w:szCs w:val="22"/>
          <w:u w:val="single"/>
        </w:rPr>
      </w:pPr>
    </w:p>
    <w:p w:rsidR="00370E65" w:rsidRDefault="00370E65" w:rsidP="00A02DAA">
      <w:pPr>
        <w:pStyle w:val="BodyText"/>
        <w:ind w:right="26"/>
        <w:jc w:val="both"/>
        <w:rPr>
          <w:b/>
          <w:sz w:val="22"/>
          <w:szCs w:val="22"/>
          <w:u w:val="single"/>
        </w:rPr>
      </w:pPr>
    </w:p>
    <w:p w:rsidR="00FD1E3B" w:rsidRPr="00BE4FDE" w:rsidRDefault="002E0413" w:rsidP="00A02DAA">
      <w:pPr>
        <w:pStyle w:val="BodyText"/>
        <w:ind w:right="26"/>
        <w:jc w:val="both"/>
        <w:rPr>
          <w:b/>
          <w:sz w:val="22"/>
          <w:szCs w:val="22"/>
          <w:u w:val="single"/>
        </w:rPr>
      </w:pPr>
      <w:r w:rsidRPr="00BE4FDE">
        <w:rPr>
          <w:b/>
          <w:sz w:val="22"/>
          <w:szCs w:val="22"/>
          <w:u w:val="single"/>
        </w:rPr>
        <w:t xml:space="preserve">PROFESSIONAL </w:t>
      </w:r>
      <w:r w:rsidR="00734849">
        <w:rPr>
          <w:b/>
          <w:sz w:val="22"/>
          <w:szCs w:val="22"/>
          <w:u w:val="single"/>
        </w:rPr>
        <w:t xml:space="preserve">FELLOWSHIPS and </w:t>
      </w:r>
      <w:r w:rsidRPr="00BE4FDE">
        <w:rPr>
          <w:b/>
          <w:sz w:val="22"/>
          <w:szCs w:val="22"/>
          <w:u w:val="single"/>
        </w:rPr>
        <w:t>MEMBERSHIPS</w:t>
      </w:r>
      <w:r w:rsidR="00B73025" w:rsidRPr="00BE4FDE">
        <w:rPr>
          <w:b/>
          <w:sz w:val="22"/>
          <w:szCs w:val="22"/>
          <w:u w:val="single"/>
        </w:rPr>
        <w:t>:</w:t>
      </w:r>
    </w:p>
    <w:p w:rsidR="00B73025" w:rsidRPr="00BE4FDE" w:rsidRDefault="00534C89" w:rsidP="00A02DAA">
      <w:pPr>
        <w:pStyle w:val="BodyText"/>
        <w:numPr>
          <w:ilvl w:val="0"/>
          <w:numId w:val="19"/>
        </w:numPr>
        <w:ind w:left="0" w:right="26" w:firstLine="0"/>
        <w:jc w:val="both"/>
        <w:rPr>
          <w:bCs/>
          <w:sz w:val="22"/>
          <w:szCs w:val="22"/>
        </w:rPr>
      </w:pPr>
      <w:r>
        <w:rPr>
          <w:bCs/>
          <w:sz w:val="22"/>
          <w:szCs w:val="22"/>
        </w:rPr>
        <w:t>Fellow</w:t>
      </w:r>
      <w:r w:rsidR="003A03F3" w:rsidRPr="00BE4FDE">
        <w:rPr>
          <w:bCs/>
          <w:sz w:val="22"/>
          <w:szCs w:val="22"/>
        </w:rPr>
        <w:t xml:space="preserve"> of</w:t>
      </w:r>
      <w:r w:rsidR="00345CA4" w:rsidRPr="00BE4FDE">
        <w:rPr>
          <w:bCs/>
          <w:sz w:val="22"/>
          <w:szCs w:val="22"/>
        </w:rPr>
        <w:t xml:space="preserve"> the</w:t>
      </w:r>
      <w:r w:rsidR="003A03F3" w:rsidRPr="00BE4FDE">
        <w:rPr>
          <w:bCs/>
          <w:sz w:val="22"/>
          <w:szCs w:val="22"/>
        </w:rPr>
        <w:t xml:space="preserve"> Ch</w:t>
      </w:r>
      <w:r w:rsidR="008962E5">
        <w:rPr>
          <w:bCs/>
          <w:sz w:val="22"/>
          <w:szCs w:val="22"/>
        </w:rPr>
        <w:t>artered  Institute of Procurement</w:t>
      </w:r>
      <w:r w:rsidR="003A03F3" w:rsidRPr="00BE4FDE">
        <w:rPr>
          <w:bCs/>
          <w:sz w:val="22"/>
          <w:szCs w:val="22"/>
        </w:rPr>
        <w:t xml:space="preserve"> and Supply</w:t>
      </w:r>
      <w:r w:rsidR="001B6FAB" w:rsidRPr="00BE4FDE">
        <w:rPr>
          <w:bCs/>
          <w:sz w:val="22"/>
          <w:szCs w:val="22"/>
        </w:rPr>
        <w:t>(UK)</w:t>
      </w:r>
      <w:r w:rsidR="00AA16BD">
        <w:rPr>
          <w:bCs/>
          <w:sz w:val="22"/>
          <w:szCs w:val="22"/>
        </w:rPr>
        <w:t>(F</w:t>
      </w:r>
      <w:r w:rsidR="00251C90" w:rsidRPr="00BE4FDE">
        <w:rPr>
          <w:bCs/>
          <w:sz w:val="22"/>
          <w:szCs w:val="22"/>
        </w:rPr>
        <w:t xml:space="preserve">CIPS) </w:t>
      </w:r>
    </w:p>
    <w:p w:rsidR="00B73025" w:rsidRPr="00BE4FDE" w:rsidRDefault="00B73025" w:rsidP="00A02DAA">
      <w:pPr>
        <w:pStyle w:val="BodyText"/>
        <w:numPr>
          <w:ilvl w:val="0"/>
          <w:numId w:val="19"/>
        </w:numPr>
        <w:ind w:left="0" w:right="26" w:firstLine="0"/>
        <w:jc w:val="both"/>
        <w:rPr>
          <w:sz w:val="22"/>
          <w:szCs w:val="22"/>
        </w:rPr>
      </w:pPr>
      <w:r w:rsidRPr="00BE4FDE">
        <w:rPr>
          <w:sz w:val="22"/>
          <w:szCs w:val="22"/>
        </w:rPr>
        <w:t>Member of the American Society of Mechanical Engineers</w:t>
      </w:r>
    </w:p>
    <w:p w:rsidR="00A02DAA" w:rsidRDefault="00911612" w:rsidP="00A02DAA">
      <w:pPr>
        <w:pStyle w:val="BodyText"/>
        <w:numPr>
          <w:ilvl w:val="0"/>
          <w:numId w:val="19"/>
        </w:numPr>
        <w:ind w:left="0" w:right="26" w:firstLine="0"/>
        <w:jc w:val="both"/>
        <w:rPr>
          <w:sz w:val="22"/>
          <w:szCs w:val="22"/>
        </w:rPr>
      </w:pPr>
      <w:r>
        <w:rPr>
          <w:sz w:val="22"/>
          <w:szCs w:val="22"/>
        </w:rPr>
        <w:t>Fellow of the Chartered Management Institute</w:t>
      </w:r>
      <w:r w:rsidR="00F44DF9">
        <w:rPr>
          <w:sz w:val="22"/>
          <w:szCs w:val="22"/>
        </w:rPr>
        <w:t>(UK) (FCMI)</w:t>
      </w:r>
    </w:p>
    <w:p w:rsidR="00461F75" w:rsidRPr="00AC43BD" w:rsidRDefault="00917612" w:rsidP="00A02DAA">
      <w:pPr>
        <w:pStyle w:val="BodyText"/>
        <w:numPr>
          <w:ilvl w:val="0"/>
          <w:numId w:val="19"/>
        </w:numPr>
        <w:ind w:left="0" w:right="26" w:firstLine="0"/>
        <w:jc w:val="both"/>
        <w:rPr>
          <w:sz w:val="22"/>
          <w:szCs w:val="22"/>
        </w:rPr>
      </w:pPr>
      <w:r>
        <w:rPr>
          <w:sz w:val="22"/>
          <w:szCs w:val="22"/>
        </w:rPr>
        <w:t>Fellow of the Institute of Directors</w:t>
      </w:r>
      <w:r w:rsidR="008B5849">
        <w:rPr>
          <w:sz w:val="22"/>
          <w:szCs w:val="22"/>
        </w:rPr>
        <w:t xml:space="preserve"> (FIOD)</w:t>
      </w:r>
      <w:bookmarkStart w:id="0" w:name="_GoBack"/>
      <w:bookmarkEnd w:id="0"/>
    </w:p>
    <w:p w:rsidR="00FF0B73" w:rsidRDefault="00FF0B73" w:rsidP="00A02DAA">
      <w:pPr>
        <w:pStyle w:val="BodyText"/>
        <w:ind w:right="26"/>
        <w:jc w:val="both"/>
        <w:rPr>
          <w:b/>
          <w:sz w:val="22"/>
          <w:szCs w:val="22"/>
          <w:u w:val="single"/>
        </w:rPr>
      </w:pPr>
    </w:p>
    <w:p w:rsidR="00A02DAA" w:rsidRPr="00BE4FDE" w:rsidRDefault="002D6CD6" w:rsidP="00A02DAA">
      <w:pPr>
        <w:pStyle w:val="BodyText"/>
        <w:ind w:right="26"/>
        <w:jc w:val="both"/>
        <w:rPr>
          <w:b/>
          <w:sz w:val="22"/>
          <w:szCs w:val="22"/>
          <w:u w:val="single"/>
        </w:rPr>
      </w:pPr>
      <w:r w:rsidRPr="00BE4FDE">
        <w:rPr>
          <w:b/>
          <w:sz w:val="22"/>
          <w:szCs w:val="22"/>
          <w:u w:val="single"/>
        </w:rPr>
        <w:t>PROFESSOR</w:t>
      </w:r>
      <w:r w:rsidR="00B73025" w:rsidRPr="00BE4FDE">
        <w:rPr>
          <w:b/>
          <w:sz w:val="22"/>
          <w:szCs w:val="22"/>
          <w:u w:val="single"/>
        </w:rPr>
        <w:t xml:space="preserve">/CONFERENCE </w:t>
      </w:r>
      <w:r w:rsidR="006708C1">
        <w:rPr>
          <w:b/>
          <w:sz w:val="22"/>
          <w:szCs w:val="22"/>
          <w:u w:val="single"/>
        </w:rPr>
        <w:t xml:space="preserve">SPEAKER (for </w:t>
      </w:r>
      <w:r w:rsidR="006A5E25">
        <w:rPr>
          <w:b/>
          <w:sz w:val="22"/>
          <w:szCs w:val="22"/>
          <w:u w:val="single"/>
        </w:rPr>
        <w:t xml:space="preserve">the </w:t>
      </w:r>
      <w:r w:rsidR="006708C1">
        <w:rPr>
          <w:b/>
          <w:sz w:val="22"/>
          <w:szCs w:val="22"/>
          <w:u w:val="single"/>
        </w:rPr>
        <w:t>past 10 years)</w:t>
      </w:r>
    </w:p>
    <w:p w:rsidR="00B73025" w:rsidRPr="00BE4FDE" w:rsidRDefault="00B73025" w:rsidP="00A02DAA">
      <w:pPr>
        <w:pStyle w:val="BodyText"/>
        <w:numPr>
          <w:ilvl w:val="0"/>
          <w:numId w:val="5"/>
        </w:numPr>
        <w:ind w:left="0" w:right="26" w:firstLine="0"/>
        <w:jc w:val="both"/>
        <w:rPr>
          <w:sz w:val="22"/>
          <w:szCs w:val="22"/>
        </w:rPr>
      </w:pPr>
      <w:r w:rsidRPr="00BE4FDE">
        <w:rPr>
          <w:sz w:val="22"/>
          <w:szCs w:val="22"/>
        </w:rPr>
        <w:t>Speaker on Projects and Contracts Management in International Conferences.</w:t>
      </w:r>
    </w:p>
    <w:p w:rsidR="00A02DAA" w:rsidRDefault="002D6CD6" w:rsidP="00D43F48">
      <w:pPr>
        <w:pStyle w:val="BodyText"/>
        <w:numPr>
          <w:ilvl w:val="0"/>
          <w:numId w:val="5"/>
        </w:numPr>
        <w:ind w:left="0" w:right="26" w:firstLine="0"/>
        <w:jc w:val="both"/>
        <w:rPr>
          <w:sz w:val="22"/>
          <w:szCs w:val="22"/>
        </w:rPr>
      </w:pPr>
      <w:r w:rsidRPr="00BE4FDE">
        <w:rPr>
          <w:sz w:val="22"/>
          <w:szCs w:val="22"/>
        </w:rPr>
        <w:t>Part-time professor</w:t>
      </w:r>
      <w:r w:rsidR="002B3DF2">
        <w:rPr>
          <w:sz w:val="22"/>
          <w:szCs w:val="22"/>
        </w:rPr>
        <w:t xml:space="preserve"> </w:t>
      </w:r>
      <w:r w:rsidR="00C12250">
        <w:rPr>
          <w:sz w:val="22"/>
          <w:szCs w:val="22"/>
        </w:rPr>
        <w:t xml:space="preserve">and corporate trainer </w:t>
      </w:r>
      <w:r w:rsidR="006F26DE">
        <w:rPr>
          <w:sz w:val="22"/>
          <w:szCs w:val="22"/>
        </w:rPr>
        <w:t xml:space="preserve">for </w:t>
      </w:r>
      <w:proofErr w:type="spellStart"/>
      <w:r w:rsidR="006F26DE">
        <w:rPr>
          <w:sz w:val="22"/>
          <w:szCs w:val="22"/>
        </w:rPr>
        <w:t>MBA,ACCA,</w:t>
      </w:r>
      <w:r w:rsidR="00A328B9">
        <w:rPr>
          <w:sz w:val="22"/>
          <w:szCs w:val="22"/>
        </w:rPr>
        <w:t>Proc</w:t>
      </w:r>
      <w:r w:rsidR="00B707AF">
        <w:rPr>
          <w:sz w:val="22"/>
          <w:szCs w:val="22"/>
        </w:rPr>
        <w:t>urement</w:t>
      </w:r>
      <w:r w:rsidR="000B01D8" w:rsidRPr="00BE4FDE">
        <w:rPr>
          <w:sz w:val="22"/>
          <w:szCs w:val="22"/>
        </w:rPr>
        <w:t>&amp;Supply</w:t>
      </w:r>
      <w:proofErr w:type="spellEnd"/>
      <w:r w:rsidR="00331146">
        <w:rPr>
          <w:sz w:val="22"/>
          <w:szCs w:val="22"/>
        </w:rPr>
        <w:t xml:space="preserve"> Chain</w:t>
      </w:r>
    </w:p>
    <w:p w:rsidR="009B56D8" w:rsidRDefault="009B56D8" w:rsidP="009B56D8">
      <w:pPr>
        <w:pStyle w:val="BodyText"/>
        <w:ind w:right="26"/>
        <w:jc w:val="both"/>
        <w:rPr>
          <w:sz w:val="22"/>
          <w:szCs w:val="22"/>
        </w:rPr>
      </w:pPr>
    </w:p>
    <w:p w:rsidR="009B56D8" w:rsidRDefault="009B56D8" w:rsidP="009B56D8">
      <w:pPr>
        <w:pStyle w:val="BodyText"/>
        <w:ind w:right="26"/>
        <w:jc w:val="both"/>
        <w:rPr>
          <w:b/>
          <w:sz w:val="22"/>
          <w:szCs w:val="22"/>
        </w:rPr>
      </w:pPr>
      <w:r w:rsidRPr="009B56D8">
        <w:rPr>
          <w:b/>
          <w:sz w:val="22"/>
          <w:szCs w:val="22"/>
          <w:u w:val="single"/>
        </w:rPr>
        <w:t>Author/Publication</w:t>
      </w:r>
      <w:r>
        <w:rPr>
          <w:b/>
          <w:sz w:val="22"/>
          <w:szCs w:val="22"/>
        </w:rPr>
        <w:t>:</w:t>
      </w:r>
    </w:p>
    <w:p w:rsidR="009B56D8" w:rsidRDefault="007124C5" w:rsidP="007124C5">
      <w:pPr>
        <w:pStyle w:val="BodyText"/>
        <w:ind w:right="26"/>
        <w:jc w:val="both"/>
        <w:rPr>
          <w:sz w:val="22"/>
          <w:szCs w:val="22"/>
        </w:rPr>
      </w:pPr>
      <w:proofErr w:type="spellStart"/>
      <w:proofErr w:type="gramStart"/>
      <w:r>
        <w:rPr>
          <w:sz w:val="22"/>
          <w:szCs w:val="22"/>
        </w:rPr>
        <w:t>i</w:t>
      </w:r>
      <w:proofErr w:type="spellEnd"/>
      <w:r>
        <w:rPr>
          <w:sz w:val="22"/>
          <w:szCs w:val="22"/>
        </w:rPr>
        <w:t>)</w:t>
      </w:r>
      <w:r w:rsidR="009B56D8">
        <w:rPr>
          <w:sz w:val="22"/>
          <w:szCs w:val="22"/>
        </w:rPr>
        <w:t>Written</w:t>
      </w:r>
      <w:proofErr w:type="gramEnd"/>
      <w:r w:rsidR="009B56D8">
        <w:rPr>
          <w:sz w:val="22"/>
          <w:szCs w:val="22"/>
        </w:rPr>
        <w:t xml:space="preserve"> a book titled: “Strategic Planning and Management of Nonprofit Organizations and NGOs – Theory, Practice, Research and Cases”, Publisher: Asian Books Publications, New Delhi, 2011 </w:t>
      </w:r>
    </w:p>
    <w:p w:rsidR="007124C5" w:rsidRDefault="007124C5" w:rsidP="007124C5">
      <w:pPr>
        <w:pStyle w:val="BodyText"/>
        <w:ind w:right="26"/>
        <w:jc w:val="both"/>
        <w:rPr>
          <w:sz w:val="22"/>
          <w:szCs w:val="22"/>
        </w:rPr>
      </w:pPr>
      <w:r>
        <w:rPr>
          <w:sz w:val="22"/>
          <w:szCs w:val="22"/>
        </w:rPr>
        <w:t>ii</w:t>
      </w:r>
      <w:proofErr w:type="gramStart"/>
      <w:r>
        <w:rPr>
          <w:sz w:val="22"/>
          <w:szCs w:val="22"/>
        </w:rPr>
        <w:t>)Written</w:t>
      </w:r>
      <w:proofErr w:type="gramEnd"/>
      <w:r>
        <w:rPr>
          <w:sz w:val="22"/>
          <w:szCs w:val="22"/>
        </w:rPr>
        <w:t xml:space="preserve"> a book titled: “Sustainability Management”, 2018, Zorba Books, New Delhi</w:t>
      </w:r>
    </w:p>
    <w:p w:rsidR="009B56D8" w:rsidRDefault="007124C5" w:rsidP="009B56D8">
      <w:pPr>
        <w:pStyle w:val="BodyText"/>
        <w:ind w:right="26"/>
        <w:jc w:val="both"/>
        <w:rPr>
          <w:sz w:val="22"/>
          <w:szCs w:val="22"/>
        </w:rPr>
      </w:pPr>
      <w:proofErr w:type="gramStart"/>
      <w:r>
        <w:rPr>
          <w:sz w:val="22"/>
          <w:szCs w:val="22"/>
        </w:rPr>
        <w:t>iii)</w:t>
      </w:r>
      <w:proofErr w:type="gramEnd"/>
      <w:r w:rsidR="009B56D8">
        <w:rPr>
          <w:sz w:val="22"/>
          <w:szCs w:val="22"/>
        </w:rPr>
        <w:t>Published Article on “Sustainable Organization and Operational Impact” , International Journal of Management, July, 2016.</w:t>
      </w:r>
    </w:p>
    <w:p w:rsidR="009B56D8" w:rsidRDefault="009B56D8" w:rsidP="009B56D8">
      <w:pPr>
        <w:pStyle w:val="BodyText"/>
        <w:ind w:right="26"/>
        <w:jc w:val="both"/>
        <w:rPr>
          <w:sz w:val="22"/>
          <w:szCs w:val="22"/>
        </w:rPr>
      </w:pPr>
    </w:p>
    <w:p w:rsidR="00DF410D" w:rsidRPr="00D43F48" w:rsidRDefault="00DF410D" w:rsidP="00DF410D">
      <w:pPr>
        <w:pStyle w:val="BodyText"/>
        <w:ind w:right="26"/>
        <w:jc w:val="both"/>
        <w:rPr>
          <w:sz w:val="22"/>
          <w:szCs w:val="22"/>
        </w:rPr>
      </w:pPr>
    </w:p>
    <w:p w:rsidR="00B73025" w:rsidRPr="00BE4FDE" w:rsidRDefault="00B73025" w:rsidP="00A02DAA">
      <w:pPr>
        <w:pStyle w:val="Heading1"/>
        <w:ind w:right="26"/>
        <w:jc w:val="both"/>
        <w:rPr>
          <w:smallCaps/>
          <w:sz w:val="22"/>
          <w:szCs w:val="22"/>
          <w:u w:val="single"/>
        </w:rPr>
      </w:pPr>
      <w:r w:rsidRPr="00BE4FDE">
        <w:rPr>
          <w:smallCaps/>
          <w:sz w:val="22"/>
          <w:szCs w:val="22"/>
          <w:u w:val="single"/>
        </w:rPr>
        <w:t>SUMMARY OF EXPERIENCE</w:t>
      </w:r>
    </w:p>
    <w:p w:rsidR="00975087" w:rsidRPr="00BE4FDE" w:rsidRDefault="00975087" w:rsidP="00A02DAA">
      <w:pPr>
        <w:pStyle w:val="BodyText"/>
        <w:ind w:right="26"/>
        <w:jc w:val="both"/>
        <w:rPr>
          <w:sz w:val="22"/>
          <w:szCs w:val="22"/>
        </w:rPr>
      </w:pPr>
    </w:p>
    <w:p w:rsidR="00B73025" w:rsidRPr="00BE4FDE" w:rsidRDefault="00B909D2" w:rsidP="00A02DAA">
      <w:pPr>
        <w:pStyle w:val="BodyText"/>
        <w:ind w:right="26"/>
        <w:jc w:val="both"/>
        <w:rPr>
          <w:sz w:val="22"/>
          <w:szCs w:val="22"/>
        </w:rPr>
      </w:pPr>
      <w:r w:rsidRPr="00BE4FDE">
        <w:rPr>
          <w:sz w:val="22"/>
          <w:szCs w:val="22"/>
        </w:rPr>
        <w:t>Thirty</w:t>
      </w:r>
      <w:r w:rsidR="001F62CA">
        <w:rPr>
          <w:sz w:val="22"/>
          <w:szCs w:val="22"/>
        </w:rPr>
        <w:t xml:space="preserve"> five</w:t>
      </w:r>
      <w:r w:rsidR="00DC38ED">
        <w:rPr>
          <w:sz w:val="22"/>
          <w:szCs w:val="22"/>
        </w:rPr>
        <w:t xml:space="preserve"> (35</w:t>
      </w:r>
      <w:r w:rsidR="00B73025" w:rsidRPr="00BE4FDE">
        <w:rPr>
          <w:sz w:val="22"/>
          <w:szCs w:val="22"/>
        </w:rPr>
        <w:t xml:space="preserve">) </w:t>
      </w:r>
      <w:proofErr w:type="spellStart"/>
      <w:r w:rsidR="00B73025" w:rsidRPr="00BE4FDE">
        <w:rPr>
          <w:sz w:val="22"/>
          <w:szCs w:val="22"/>
        </w:rPr>
        <w:t>years expe</w:t>
      </w:r>
      <w:r w:rsidR="003B0062">
        <w:rPr>
          <w:sz w:val="22"/>
          <w:szCs w:val="22"/>
        </w:rPr>
        <w:t>rience</w:t>
      </w:r>
      <w:proofErr w:type="spellEnd"/>
      <w:r w:rsidR="003B0062">
        <w:rPr>
          <w:sz w:val="22"/>
          <w:szCs w:val="22"/>
        </w:rPr>
        <w:t xml:space="preserve"> in contracts, supply chain</w:t>
      </w:r>
      <w:r w:rsidR="00B73025" w:rsidRPr="00BE4FDE">
        <w:rPr>
          <w:sz w:val="22"/>
          <w:szCs w:val="22"/>
        </w:rPr>
        <w:t xml:space="preserve"> and project management relat</w:t>
      </w:r>
      <w:r w:rsidR="00975405">
        <w:rPr>
          <w:sz w:val="22"/>
          <w:szCs w:val="22"/>
        </w:rPr>
        <w:t>ed to industrial</w:t>
      </w:r>
      <w:r w:rsidR="00BC6F89">
        <w:rPr>
          <w:sz w:val="22"/>
          <w:szCs w:val="22"/>
        </w:rPr>
        <w:t xml:space="preserve"> oil &amp; gas and</w:t>
      </w:r>
      <w:r w:rsidR="00D91FC0">
        <w:rPr>
          <w:sz w:val="22"/>
          <w:szCs w:val="22"/>
        </w:rPr>
        <w:t xml:space="preserve"> </w:t>
      </w:r>
      <w:r w:rsidR="00975405">
        <w:rPr>
          <w:sz w:val="22"/>
          <w:szCs w:val="22"/>
        </w:rPr>
        <w:t>petroleum</w:t>
      </w:r>
      <w:r w:rsidR="00B73025" w:rsidRPr="00BE4FDE">
        <w:rPr>
          <w:sz w:val="22"/>
          <w:szCs w:val="22"/>
        </w:rPr>
        <w:t xml:space="preserve"> industries in major organiz</w:t>
      </w:r>
      <w:r w:rsidR="00D43F48">
        <w:rPr>
          <w:sz w:val="22"/>
          <w:szCs w:val="22"/>
        </w:rPr>
        <w:t>ation</w:t>
      </w:r>
      <w:r w:rsidR="003774C4">
        <w:rPr>
          <w:sz w:val="22"/>
          <w:szCs w:val="22"/>
        </w:rPr>
        <w:t>s</w:t>
      </w:r>
      <w:r w:rsidR="00D43F48">
        <w:rPr>
          <w:sz w:val="22"/>
          <w:szCs w:val="22"/>
        </w:rPr>
        <w:t xml:space="preserve"> in Middle East, India &amp;</w:t>
      </w:r>
      <w:r w:rsidR="00B73025" w:rsidRPr="00BE4FDE">
        <w:rPr>
          <w:sz w:val="22"/>
          <w:szCs w:val="22"/>
        </w:rPr>
        <w:t xml:space="preserve"> USA.</w:t>
      </w:r>
    </w:p>
    <w:p w:rsidR="00B73025" w:rsidRPr="00BE4FDE" w:rsidRDefault="00B73025" w:rsidP="00A02DAA">
      <w:pPr>
        <w:pStyle w:val="BodyText"/>
        <w:ind w:right="26"/>
        <w:jc w:val="both"/>
        <w:rPr>
          <w:sz w:val="22"/>
          <w:szCs w:val="22"/>
        </w:rPr>
      </w:pPr>
    </w:p>
    <w:p w:rsidR="00455A38" w:rsidRDefault="00B73025" w:rsidP="00A02DAA">
      <w:pPr>
        <w:pStyle w:val="BodyText"/>
        <w:ind w:right="26"/>
        <w:jc w:val="both"/>
        <w:rPr>
          <w:b/>
          <w:sz w:val="22"/>
          <w:szCs w:val="22"/>
        </w:rPr>
      </w:pPr>
      <w:r w:rsidRPr="00BE4FDE">
        <w:rPr>
          <w:b/>
          <w:sz w:val="22"/>
          <w:szCs w:val="22"/>
        </w:rPr>
        <w:t xml:space="preserve">Employment </w:t>
      </w:r>
      <w:r w:rsidR="0004394C" w:rsidRPr="00BE4FDE">
        <w:rPr>
          <w:b/>
          <w:sz w:val="22"/>
          <w:szCs w:val="22"/>
        </w:rPr>
        <w:t>H</w:t>
      </w:r>
      <w:r w:rsidRPr="00BE4FDE">
        <w:rPr>
          <w:b/>
          <w:sz w:val="22"/>
          <w:szCs w:val="22"/>
        </w:rPr>
        <w:t>istory:</w:t>
      </w:r>
    </w:p>
    <w:p w:rsidR="00773431" w:rsidRDefault="00773431" w:rsidP="00A02DAA">
      <w:pPr>
        <w:pStyle w:val="BodyText"/>
        <w:ind w:right="26"/>
        <w:jc w:val="both"/>
        <w:rPr>
          <w:b/>
          <w:sz w:val="22"/>
          <w:szCs w:val="22"/>
        </w:rPr>
      </w:pPr>
    </w:p>
    <w:p w:rsidR="00EC2ADD" w:rsidRDefault="00EC2ADD" w:rsidP="009E7666">
      <w:pPr>
        <w:pStyle w:val="BodyText"/>
        <w:numPr>
          <w:ilvl w:val="0"/>
          <w:numId w:val="21"/>
        </w:numPr>
        <w:ind w:left="360" w:right="26"/>
        <w:jc w:val="both"/>
        <w:rPr>
          <w:sz w:val="22"/>
          <w:szCs w:val="22"/>
        </w:rPr>
      </w:pPr>
      <w:r>
        <w:rPr>
          <w:sz w:val="22"/>
          <w:szCs w:val="22"/>
        </w:rPr>
        <w:t>Gulf Oil and Gas</w:t>
      </w:r>
      <w:r w:rsidR="007124C5">
        <w:rPr>
          <w:sz w:val="22"/>
          <w:szCs w:val="22"/>
        </w:rPr>
        <w:t>/GDI</w:t>
      </w:r>
      <w:r>
        <w:rPr>
          <w:sz w:val="22"/>
          <w:szCs w:val="22"/>
        </w:rPr>
        <w:t>,</w:t>
      </w:r>
      <w:r w:rsidR="00B2466A">
        <w:rPr>
          <w:sz w:val="22"/>
          <w:szCs w:val="22"/>
        </w:rPr>
        <w:t xml:space="preserve"> Contracts and Legal Director/</w:t>
      </w:r>
      <w:r>
        <w:rPr>
          <w:sz w:val="22"/>
          <w:szCs w:val="22"/>
        </w:rPr>
        <w:t>Head of Systems and Contracts Management,</w:t>
      </w:r>
      <w:r w:rsidR="00E221CB">
        <w:rPr>
          <w:sz w:val="22"/>
          <w:szCs w:val="22"/>
        </w:rPr>
        <w:t xml:space="preserve"> </w:t>
      </w:r>
      <w:r w:rsidR="000C25D2">
        <w:rPr>
          <w:sz w:val="22"/>
          <w:szCs w:val="22"/>
        </w:rPr>
        <w:t xml:space="preserve"> UAE</w:t>
      </w:r>
      <w:r>
        <w:rPr>
          <w:sz w:val="22"/>
          <w:szCs w:val="22"/>
        </w:rPr>
        <w:t xml:space="preserve"> </w:t>
      </w:r>
      <w:r w:rsidR="005D4671">
        <w:rPr>
          <w:sz w:val="22"/>
          <w:szCs w:val="22"/>
        </w:rPr>
        <w:t>(</w:t>
      </w:r>
      <w:r>
        <w:rPr>
          <w:sz w:val="22"/>
          <w:szCs w:val="22"/>
        </w:rPr>
        <w:t>Nov. 2016 to Present</w:t>
      </w:r>
      <w:r w:rsidR="005D4671">
        <w:rPr>
          <w:sz w:val="22"/>
          <w:szCs w:val="22"/>
        </w:rPr>
        <w:t>)</w:t>
      </w:r>
    </w:p>
    <w:p w:rsidR="00A02DAA" w:rsidRPr="00C82F54" w:rsidRDefault="00773431" w:rsidP="009E7666">
      <w:pPr>
        <w:pStyle w:val="BodyText"/>
        <w:numPr>
          <w:ilvl w:val="0"/>
          <w:numId w:val="21"/>
        </w:numPr>
        <w:ind w:left="360" w:right="26"/>
        <w:jc w:val="both"/>
        <w:rPr>
          <w:sz w:val="22"/>
          <w:szCs w:val="22"/>
        </w:rPr>
      </w:pPr>
      <w:r w:rsidRPr="00773431">
        <w:rPr>
          <w:sz w:val="22"/>
          <w:szCs w:val="22"/>
        </w:rPr>
        <w:t xml:space="preserve">Abu Dhabi </w:t>
      </w:r>
      <w:r>
        <w:rPr>
          <w:sz w:val="22"/>
          <w:szCs w:val="22"/>
        </w:rPr>
        <w:t>Gas Developme</w:t>
      </w:r>
      <w:r w:rsidR="00744528">
        <w:rPr>
          <w:sz w:val="22"/>
          <w:szCs w:val="22"/>
        </w:rPr>
        <w:t xml:space="preserve">nt Co.(ADNOC Group), </w:t>
      </w:r>
      <w:r w:rsidR="00717640">
        <w:rPr>
          <w:sz w:val="22"/>
          <w:szCs w:val="22"/>
        </w:rPr>
        <w:t>Manager</w:t>
      </w:r>
      <w:r w:rsidR="00744528">
        <w:rPr>
          <w:sz w:val="22"/>
          <w:szCs w:val="22"/>
        </w:rPr>
        <w:t>/Team Leader</w:t>
      </w:r>
      <w:r w:rsidR="00136388">
        <w:rPr>
          <w:sz w:val="22"/>
          <w:szCs w:val="22"/>
        </w:rPr>
        <w:t>,</w:t>
      </w:r>
      <w:r w:rsidR="00C31B4A">
        <w:rPr>
          <w:sz w:val="22"/>
          <w:szCs w:val="22"/>
        </w:rPr>
        <w:t xml:space="preserve"> </w:t>
      </w:r>
      <w:r w:rsidR="002A3899">
        <w:rPr>
          <w:sz w:val="22"/>
          <w:szCs w:val="22"/>
        </w:rPr>
        <w:t>Contracts &amp;</w:t>
      </w:r>
      <w:r>
        <w:rPr>
          <w:sz w:val="22"/>
          <w:szCs w:val="22"/>
        </w:rPr>
        <w:t>Procurement</w:t>
      </w:r>
      <w:r w:rsidR="005B045F">
        <w:rPr>
          <w:sz w:val="22"/>
          <w:szCs w:val="22"/>
        </w:rPr>
        <w:t xml:space="preserve"> (2014</w:t>
      </w:r>
      <w:r w:rsidR="002B3DF2">
        <w:rPr>
          <w:sz w:val="22"/>
          <w:szCs w:val="22"/>
        </w:rPr>
        <w:t xml:space="preserve"> </w:t>
      </w:r>
      <w:r w:rsidR="005B045F">
        <w:rPr>
          <w:sz w:val="22"/>
          <w:szCs w:val="22"/>
        </w:rPr>
        <w:t>-</w:t>
      </w:r>
      <w:r w:rsidR="002B3DF2">
        <w:rPr>
          <w:sz w:val="22"/>
          <w:szCs w:val="22"/>
        </w:rPr>
        <w:t xml:space="preserve"> </w:t>
      </w:r>
      <w:r w:rsidR="00EF7662">
        <w:rPr>
          <w:sz w:val="22"/>
          <w:szCs w:val="22"/>
        </w:rPr>
        <w:t>2016</w:t>
      </w:r>
      <w:r w:rsidR="005B045F">
        <w:rPr>
          <w:sz w:val="22"/>
          <w:szCs w:val="22"/>
        </w:rPr>
        <w:t>)</w:t>
      </w:r>
    </w:p>
    <w:p w:rsidR="00A02DAA" w:rsidRDefault="005C40E7" w:rsidP="006C0988">
      <w:pPr>
        <w:pStyle w:val="BodyText"/>
        <w:numPr>
          <w:ilvl w:val="0"/>
          <w:numId w:val="21"/>
        </w:numPr>
        <w:ind w:left="360" w:right="26"/>
        <w:jc w:val="both"/>
        <w:rPr>
          <w:sz w:val="22"/>
          <w:szCs w:val="22"/>
        </w:rPr>
      </w:pPr>
      <w:r w:rsidRPr="00BE4FDE">
        <w:rPr>
          <w:sz w:val="22"/>
          <w:szCs w:val="22"/>
        </w:rPr>
        <w:t xml:space="preserve">TATA </w:t>
      </w:r>
      <w:proofErr w:type="gramStart"/>
      <w:r w:rsidRPr="00BE4FDE">
        <w:rPr>
          <w:sz w:val="22"/>
          <w:szCs w:val="22"/>
        </w:rPr>
        <w:t>Group</w:t>
      </w:r>
      <w:r w:rsidR="008A76F2" w:rsidRPr="00BE4FDE">
        <w:rPr>
          <w:sz w:val="22"/>
          <w:szCs w:val="22"/>
        </w:rPr>
        <w:t>(</w:t>
      </w:r>
      <w:proofErr w:type="gramEnd"/>
      <w:r w:rsidR="008A76F2" w:rsidRPr="00BE4FDE">
        <w:rPr>
          <w:sz w:val="22"/>
          <w:szCs w:val="22"/>
        </w:rPr>
        <w:t>TATA Projects Ltd.)(India),</w:t>
      </w:r>
      <w:r w:rsidR="001F0B14">
        <w:rPr>
          <w:sz w:val="22"/>
          <w:szCs w:val="22"/>
        </w:rPr>
        <w:t>Vice President</w:t>
      </w:r>
      <w:r w:rsidR="008A76F2" w:rsidRPr="00BE4FDE">
        <w:rPr>
          <w:sz w:val="22"/>
          <w:szCs w:val="22"/>
        </w:rPr>
        <w:t>&amp; Head,</w:t>
      </w:r>
      <w:r w:rsidR="00C31B4A">
        <w:rPr>
          <w:sz w:val="22"/>
          <w:szCs w:val="22"/>
        </w:rPr>
        <w:t xml:space="preserve"> </w:t>
      </w:r>
      <w:r w:rsidR="008A76F2" w:rsidRPr="00BE4FDE">
        <w:rPr>
          <w:sz w:val="22"/>
          <w:szCs w:val="22"/>
        </w:rPr>
        <w:t>Contracts &amp; Risk</w:t>
      </w:r>
      <w:r w:rsidR="00773431">
        <w:rPr>
          <w:sz w:val="22"/>
          <w:szCs w:val="22"/>
        </w:rPr>
        <w:t>(2011–2014</w:t>
      </w:r>
      <w:r w:rsidR="0087735C" w:rsidRPr="00BE4FDE">
        <w:rPr>
          <w:sz w:val="22"/>
          <w:szCs w:val="22"/>
        </w:rPr>
        <w:t xml:space="preserve">) </w:t>
      </w:r>
    </w:p>
    <w:p w:rsidR="006C0988" w:rsidRDefault="00455A38" w:rsidP="006C0988">
      <w:pPr>
        <w:pStyle w:val="BodyText"/>
        <w:numPr>
          <w:ilvl w:val="0"/>
          <w:numId w:val="21"/>
        </w:numPr>
        <w:ind w:left="360" w:right="26"/>
        <w:jc w:val="both"/>
        <w:rPr>
          <w:sz w:val="22"/>
          <w:szCs w:val="22"/>
        </w:rPr>
      </w:pPr>
      <w:r w:rsidRPr="006C0988">
        <w:rPr>
          <w:sz w:val="22"/>
          <w:szCs w:val="22"/>
        </w:rPr>
        <w:t>Abu Dhabi Oil Refining Co. (TAKREER) (UAE) (Head, Contracts</w:t>
      </w:r>
      <w:r w:rsidR="00637412" w:rsidRPr="006C0988">
        <w:rPr>
          <w:sz w:val="22"/>
          <w:szCs w:val="22"/>
        </w:rPr>
        <w:t xml:space="preserve"> Section</w:t>
      </w:r>
      <w:r w:rsidR="00680D13" w:rsidRPr="006C0988">
        <w:rPr>
          <w:sz w:val="22"/>
          <w:szCs w:val="22"/>
        </w:rPr>
        <w:t>) (2003</w:t>
      </w:r>
      <w:r w:rsidR="00F12F37" w:rsidRPr="006C0988">
        <w:rPr>
          <w:sz w:val="22"/>
          <w:szCs w:val="22"/>
        </w:rPr>
        <w:t xml:space="preserve"> to 2011</w:t>
      </w:r>
      <w:r w:rsidRPr="006C0988">
        <w:rPr>
          <w:sz w:val="22"/>
          <w:szCs w:val="22"/>
        </w:rPr>
        <w:t>)</w:t>
      </w:r>
    </w:p>
    <w:p w:rsidR="006C0988" w:rsidRDefault="00B73025" w:rsidP="006C0988">
      <w:pPr>
        <w:pStyle w:val="BodyText"/>
        <w:numPr>
          <w:ilvl w:val="0"/>
          <w:numId w:val="21"/>
        </w:numPr>
        <w:ind w:left="360" w:right="26"/>
        <w:jc w:val="both"/>
        <w:rPr>
          <w:sz w:val="22"/>
          <w:szCs w:val="22"/>
        </w:rPr>
      </w:pPr>
      <w:r w:rsidRPr="006C0988">
        <w:rPr>
          <w:sz w:val="22"/>
          <w:szCs w:val="22"/>
        </w:rPr>
        <w:t>TECHNIP  (France / UAE) ( Projects Contracts Manager</w:t>
      </w:r>
      <w:r w:rsidR="009265D1" w:rsidRPr="006C0988">
        <w:rPr>
          <w:sz w:val="22"/>
          <w:szCs w:val="22"/>
        </w:rPr>
        <w:t>) (</w:t>
      </w:r>
      <w:r w:rsidRPr="006C0988">
        <w:rPr>
          <w:sz w:val="22"/>
          <w:szCs w:val="22"/>
        </w:rPr>
        <w:t>2001</w:t>
      </w:r>
      <w:r w:rsidR="008B099F" w:rsidRPr="006C0988">
        <w:rPr>
          <w:sz w:val="22"/>
          <w:szCs w:val="22"/>
        </w:rPr>
        <w:t xml:space="preserve"> to 2002</w:t>
      </w:r>
      <w:r w:rsidRPr="006C0988">
        <w:rPr>
          <w:sz w:val="22"/>
          <w:szCs w:val="22"/>
        </w:rPr>
        <w:t>)</w:t>
      </w:r>
    </w:p>
    <w:p w:rsidR="006C0988" w:rsidRDefault="00B73025" w:rsidP="006C0988">
      <w:pPr>
        <w:pStyle w:val="BodyText"/>
        <w:numPr>
          <w:ilvl w:val="0"/>
          <w:numId w:val="21"/>
        </w:numPr>
        <w:ind w:left="360" w:right="26"/>
        <w:jc w:val="both"/>
        <w:rPr>
          <w:sz w:val="22"/>
          <w:szCs w:val="22"/>
        </w:rPr>
      </w:pPr>
      <w:r w:rsidRPr="006C0988">
        <w:rPr>
          <w:sz w:val="22"/>
          <w:szCs w:val="22"/>
        </w:rPr>
        <w:t>Abu Dhabi Gas</w:t>
      </w:r>
      <w:r w:rsidR="00C31B4A">
        <w:rPr>
          <w:sz w:val="22"/>
          <w:szCs w:val="22"/>
        </w:rPr>
        <w:t xml:space="preserve"> </w:t>
      </w:r>
      <w:proofErr w:type="spellStart"/>
      <w:r w:rsidR="00C31B4A">
        <w:rPr>
          <w:sz w:val="22"/>
          <w:szCs w:val="22"/>
        </w:rPr>
        <w:t>Liquifaction</w:t>
      </w:r>
      <w:proofErr w:type="spellEnd"/>
      <w:r w:rsidR="00C31B4A">
        <w:rPr>
          <w:sz w:val="22"/>
          <w:szCs w:val="22"/>
        </w:rPr>
        <w:t xml:space="preserve"> Co.</w:t>
      </w:r>
      <w:r w:rsidRPr="006C0988">
        <w:rPr>
          <w:sz w:val="22"/>
          <w:szCs w:val="22"/>
        </w:rPr>
        <w:t xml:space="preserve">(UAE)(Head of Contracts </w:t>
      </w:r>
      <w:r w:rsidR="00D97716" w:rsidRPr="00D97716">
        <w:rPr>
          <w:sz w:val="22"/>
          <w:szCs w:val="22"/>
        </w:rPr>
        <w:t>&amp;</w:t>
      </w:r>
      <w:r w:rsidRPr="006C0988">
        <w:rPr>
          <w:sz w:val="22"/>
          <w:szCs w:val="22"/>
        </w:rPr>
        <w:t xml:space="preserve"> Head o</w:t>
      </w:r>
      <w:r w:rsidR="009265D1" w:rsidRPr="006C0988">
        <w:rPr>
          <w:sz w:val="22"/>
          <w:szCs w:val="22"/>
        </w:rPr>
        <w:t>f Materials &amp; Contracts Support</w:t>
      </w:r>
      <w:r w:rsidR="00150D38" w:rsidRPr="006C0988">
        <w:rPr>
          <w:sz w:val="22"/>
          <w:szCs w:val="22"/>
        </w:rPr>
        <w:t>)</w:t>
      </w:r>
      <w:r w:rsidR="009265D1" w:rsidRPr="006C0988">
        <w:rPr>
          <w:sz w:val="22"/>
          <w:szCs w:val="22"/>
        </w:rPr>
        <w:t xml:space="preserve">  (</w:t>
      </w:r>
      <w:r w:rsidRPr="006C0988">
        <w:rPr>
          <w:sz w:val="22"/>
          <w:szCs w:val="22"/>
        </w:rPr>
        <w:t>1996 to 2001)</w:t>
      </w:r>
    </w:p>
    <w:p w:rsidR="006C0988" w:rsidRDefault="00B73025" w:rsidP="006C0988">
      <w:pPr>
        <w:pStyle w:val="BodyText"/>
        <w:numPr>
          <w:ilvl w:val="0"/>
          <w:numId w:val="21"/>
        </w:numPr>
        <w:ind w:left="360" w:right="26"/>
        <w:jc w:val="both"/>
        <w:rPr>
          <w:sz w:val="22"/>
          <w:szCs w:val="22"/>
        </w:rPr>
      </w:pPr>
      <w:r w:rsidRPr="006C0988">
        <w:rPr>
          <w:sz w:val="22"/>
          <w:szCs w:val="22"/>
        </w:rPr>
        <w:t>Kuwait Oil Co (Kuwait) ( Senior</w:t>
      </w:r>
      <w:r w:rsidR="009265D1" w:rsidRPr="006C0988">
        <w:rPr>
          <w:sz w:val="22"/>
          <w:szCs w:val="22"/>
        </w:rPr>
        <w:t xml:space="preserve"> Contracts Engineer/Specialist)  (</w:t>
      </w:r>
      <w:r w:rsidRPr="006C0988">
        <w:rPr>
          <w:sz w:val="22"/>
          <w:szCs w:val="22"/>
        </w:rPr>
        <w:t xml:space="preserve">1992 to1996 </w:t>
      </w:r>
      <w:r w:rsidRPr="006C0988">
        <w:rPr>
          <w:sz w:val="22"/>
          <w:szCs w:val="22"/>
          <w:u w:val="single"/>
        </w:rPr>
        <w:t>AND</w:t>
      </w:r>
      <w:r w:rsidRPr="006C0988">
        <w:rPr>
          <w:sz w:val="22"/>
          <w:szCs w:val="22"/>
        </w:rPr>
        <w:t xml:space="preserve"> 1988 to1990)</w:t>
      </w:r>
    </w:p>
    <w:p w:rsidR="006C0988" w:rsidRDefault="00B73025" w:rsidP="006C0988">
      <w:pPr>
        <w:pStyle w:val="BodyText"/>
        <w:numPr>
          <w:ilvl w:val="0"/>
          <w:numId w:val="21"/>
        </w:numPr>
        <w:ind w:left="360" w:right="26"/>
        <w:jc w:val="both"/>
        <w:rPr>
          <w:sz w:val="22"/>
          <w:szCs w:val="22"/>
        </w:rPr>
      </w:pPr>
      <w:r w:rsidRPr="006C0988">
        <w:rPr>
          <w:sz w:val="22"/>
          <w:szCs w:val="22"/>
        </w:rPr>
        <w:t>Reliance Industries Ltd. (India</w:t>
      </w:r>
      <w:r w:rsidR="009265D1" w:rsidRPr="006C0988">
        <w:rPr>
          <w:sz w:val="22"/>
          <w:szCs w:val="22"/>
        </w:rPr>
        <w:t>) (Senior Project Engineer)(</w:t>
      </w:r>
      <w:r w:rsidRPr="006C0988">
        <w:rPr>
          <w:sz w:val="22"/>
          <w:szCs w:val="22"/>
        </w:rPr>
        <w:t>1991 to1992)</w:t>
      </w:r>
    </w:p>
    <w:p w:rsidR="006C0988" w:rsidRDefault="00B73025" w:rsidP="006C0988">
      <w:pPr>
        <w:pStyle w:val="BodyText"/>
        <w:numPr>
          <w:ilvl w:val="0"/>
          <w:numId w:val="21"/>
        </w:numPr>
        <w:ind w:left="360" w:right="26"/>
        <w:jc w:val="both"/>
        <w:rPr>
          <w:sz w:val="22"/>
          <w:szCs w:val="22"/>
        </w:rPr>
      </w:pPr>
      <w:r w:rsidRPr="006C0988">
        <w:rPr>
          <w:sz w:val="22"/>
          <w:szCs w:val="22"/>
        </w:rPr>
        <w:t>Arabian Oil Co. (Saudi Arabia</w:t>
      </w:r>
      <w:r w:rsidR="00F02496" w:rsidRPr="006C0988">
        <w:rPr>
          <w:sz w:val="22"/>
          <w:szCs w:val="22"/>
        </w:rPr>
        <w:t>/Japan)</w:t>
      </w:r>
      <w:r w:rsidR="009265D1" w:rsidRPr="006C0988">
        <w:rPr>
          <w:sz w:val="22"/>
          <w:szCs w:val="22"/>
        </w:rPr>
        <w:t>) (Contracts Control Engineer</w:t>
      </w:r>
      <w:r w:rsidR="00C50031" w:rsidRPr="006C0988">
        <w:rPr>
          <w:sz w:val="22"/>
          <w:szCs w:val="22"/>
        </w:rPr>
        <w:t>)</w:t>
      </w:r>
      <w:r w:rsidR="009265D1" w:rsidRPr="006C0988">
        <w:rPr>
          <w:sz w:val="22"/>
          <w:szCs w:val="22"/>
        </w:rPr>
        <w:t xml:space="preserve"> (</w:t>
      </w:r>
      <w:r w:rsidRPr="006C0988">
        <w:rPr>
          <w:sz w:val="22"/>
          <w:szCs w:val="22"/>
        </w:rPr>
        <w:t>1983 to1988)</w:t>
      </w:r>
    </w:p>
    <w:p w:rsidR="006C0988" w:rsidRDefault="00B73025" w:rsidP="006C0988">
      <w:pPr>
        <w:pStyle w:val="BodyText"/>
        <w:numPr>
          <w:ilvl w:val="0"/>
          <w:numId w:val="21"/>
        </w:numPr>
        <w:ind w:left="360" w:right="26"/>
        <w:jc w:val="both"/>
        <w:rPr>
          <w:sz w:val="22"/>
          <w:szCs w:val="22"/>
        </w:rPr>
      </w:pPr>
      <w:r w:rsidRPr="006C0988">
        <w:rPr>
          <w:sz w:val="22"/>
          <w:szCs w:val="22"/>
        </w:rPr>
        <w:t>Russell Plastics Technology Inc.(USA) (Project Engineer</w:t>
      </w:r>
      <w:r w:rsidR="009265D1" w:rsidRPr="006C0988">
        <w:rPr>
          <w:sz w:val="22"/>
          <w:szCs w:val="22"/>
        </w:rPr>
        <w:t>)  (</w:t>
      </w:r>
      <w:r w:rsidRPr="006C0988">
        <w:rPr>
          <w:sz w:val="22"/>
          <w:szCs w:val="22"/>
        </w:rPr>
        <w:t>1982 to1983)</w:t>
      </w:r>
    </w:p>
    <w:p w:rsidR="00B73025" w:rsidRPr="006C0988" w:rsidRDefault="00B73025" w:rsidP="006C0988">
      <w:pPr>
        <w:pStyle w:val="BodyText"/>
        <w:numPr>
          <w:ilvl w:val="0"/>
          <w:numId w:val="21"/>
        </w:numPr>
        <w:ind w:left="360" w:right="26"/>
        <w:jc w:val="both"/>
        <w:rPr>
          <w:sz w:val="22"/>
          <w:szCs w:val="22"/>
        </w:rPr>
      </w:pPr>
      <w:r w:rsidRPr="006C0988">
        <w:rPr>
          <w:sz w:val="22"/>
          <w:szCs w:val="22"/>
        </w:rPr>
        <w:t>Lunn Industries Inc.(USA) (Project Engineer</w:t>
      </w:r>
      <w:r w:rsidR="00DC3C1B" w:rsidRPr="006C0988">
        <w:rPr>
          <w:sz w:val="22"/>
          <w:szCs w:val="22"/>
        </w:rPr>
        <w:t>) (</w:t>
      </w:r>
      <w:r w:rsidRPr="006C0988">
        <w:rPr>
          <w:sz w:val="22"/>
          <w:szCs w:val="22"/>
        </w:rPr>
        <w:t>1981)</w:t>
      </w:r>
    </w:p>
    <w:p w:rsidR="00112783" w:rsidRPr="00BE4FDE" w:rsidRDefault="00112783" w:rsidP="00A02DAA">
      <w:pPr>
        <w:pStyle w:val="BodyText"/>
        <w:ind w:right="26"/>
        <w:jc w:val="both"/>
        <w:rPr>
          <w:sz w:val="22"/>
          <w:szCs w:val="22"/>
        </w:rPr>
      </w:pPr>
    </w:p>
    <w:p w:rsidR="002239F8" w:rsidRDefault="00C842A5" w:rsidP="00A02DAA">
      <w:pPr>
        <w:pStyle w:val="BodyText"/>
        <w:ind w:right="26"/>
        <w:jc w:val="both"/>
        <w:rPr>
          <w:b/>
          <w:sz w:val="22"/>
          <w:szCs w:val="22"/>
        </w:rPr>
      </w:pPr>
      <w:r w:rsidRPr="00BE4FDE">
        <w:rPr>
          <w:b/>
          <w:sz w:val="22"/>
          <w:szCs w:val="22"/>
        </w:rPr>
        <w:t xml:space="preserve">Major </w:t>
      </w:r>
      <w:r w:rsidR="00B73025" w:rsidRPr="00BE4FDE">
        <w:rPr>
          <w:b/>
          <w:sz w:val="22"/>
          <w:szCs w:val="22"/>
        </w:rPr>
        <w:t>Areas of Experience</w:t>
      </w:r>
      <w:r w:rsidRPr="00BE4FDE">
        <w:rPr>
          <w:b/>
          <w:sz w:val="22"/>
          <w:szCs w:val="22"/>
        </w:rPr>
        <w:t xml:space="preserve"> and </w:t>
      </w:r>
      <w:r w:rsidR="00EB7F9A" w:rsidRPr="00BE4FDE">
        <w:rPr>
          <w:b/>
          <w:sz w:val="22"/>
          <w:szCs w:val="22"/>
        </w:rPr>
        <w:t>Achievements:</w:t>
      </w:r>
    </w:p>
    <w:p w:rsidR="002D0D2D" w:rsidRPr="00BE4FDE" w:rsidRDefault="002D0D2D" w:rsidP="00A02DAA">
      <w:pPr>
        <w:pStyle w:val="BodyText"/>
        <w:ind w:right="26"/>
        <w:jc w:val="both"/>
        <w:rPr>
          <w:sz w:val="22"/>
          <w:szCs w:val="22"/>
        </w:rPr>
      </w:pPr>
    </w:p>
    <w:p w:rsidR="006D7A65" w:rsidRDefault="006D7A65" w:rsidP="006D7A65">
      <w:pPr>
        <w:pStyle w:val="BodyText"/>
        <w:numPr>
          <w:ilvl w:val="0"/>
          <w:numId w:val="18"/>
        </w:numPr>
        <w:tabs>
          <w:tab w:val="clear" w:pos="-180"/>
        </w:tabs>
        <w:ind w:left="360" w:right="26"/>
        <w:jc w:val="both"/>
        <w:rPr>
          <w:sz w:val="22"/>
          <w:szCs w:val="22"/>
        </w:rPr>
      </w:pPr>
      <w:r w:rsidRPr="00BE4FDE">
        <w:rPr>
          <w:sz w:val="22"/>
          <w:szCs w:val="22"/>
        </w:rPr>
        <w:t>Developing and implementing contracts and procurement</w:t>
      </w:r>
      <w:r>
        <w:rPr>
          <w:sz w:val="22"/>
          <w:szCs w:val="22"/>
        </w:rPr>
        <w:t xml:space="preserve"> management strategy based on and in line with Company Mission and Vision.</w:t>
      </w:r>
      <w:r w:rsidR="004D0080">
        <w:rPr>
          <w:sz w:val="22"/>
          <w:szCs w:val="22"/>
        </w:rPr>
        <w:t xml:space="preserve"> Worked with Projects of value of US$10 Billion.</w:t>
      </w:r>
    </w:p>
    <w:p w:rsidR="00DC3FB8" w:rsidRDefault="00DC3FB8" w:rsidP="006D7A65">
      <w:pPr>
        <w:pStyle w:val="BodyText"/>
        <w:numPr>
          <w:ilvl w:val="0"/>
          <w:numId w:val="18"/>
        </w:numPr>
        <w:tabs>
          <w:tab w:val="clear" w:pos="-180"/>
        </w:tabs>
        <w:ind w:left="360" w:right="26"/>
        <w:jc w:val="both"/>
        <w:rPr>
          <w:sz w:val="22"/>
          <w:szCs w:val="22"/>
        </w:rPr>
      </w:pPr>
      <w:r>
        <w:rPr>
          <w:sz w:val="22"/>
          <w:szCs w:val="22"/>
        </w:rPr>
        <w:t>Engaged in Leadership role in Procurement and Contracts function in major MNCs</w:t>
      </w:r>
    </w:p>
    <w:p w:rsidR="006D7A65" w:rsidRPr="006D7A65" w:rsidRDefault="006D7A65" w:rsidP="006D7A65">
      <w:pPr>
        <w:pStyle w:val="BodyText"/>
        <w:numPr>
          <w:ilvl w:val="0"/>
          <w:numId w:val="18"/>
        </w:numPr>
        <w:tabs>
          <w:tab w:val="clear" w:pos="-180"/>
        </w:tabs>
        <w:ind w:left="360" w:right="26"/>
        <w:jc w:val="both"/>
        <w:rPr>
          <w:sz w:val="22"/>
          <w:szCs w:val="22"/>
        </w:rPr>
      </w:pPr>
      <w:r>
        <w:rPr>
          <w:sz w:val="22"/>
          <w:szCs w:val="22"/>
        </w:rPr>
        <w:t>Designing and developing organization structure</w:t>
      </w:r>
      <w:r w:rsidR="00920F77">
        <w:rPr>
          <w:sz w:val="22"/>
          <w:szCs w:val="22"/>
        </w:rPr>
        <w:t xml:space="preserve">, </w:t>
      </w:r>
      <w:proofErr w:type="gramStart"/>
      <w:r w:rsidR="00920F77">
        <w:rPr>
          <w:sz w:val="22"/>
          <w:szCs w:val="22"/>
        </w:rPr>
        <w:t xml:space="preserve">systems </w:t>
      </w:r>
      <w:r>
        <w:rPr>
          <w:sz w:val="22"/>
          <w:szCs w:val="22"/>
        </w:rPr>
        <w:t xml:space="preserve"> </w:t>
      </w:r>
      <w:r w:rsidR="00693DEA">
        <w:rPr>
          <w:sz w:val="22"/>
          <w:szCs w:val="22"/>
        </w:rPr>
        <w:t>and</w:t>
      </w:r>
      <w:proofErr w:type="gramEnd"/>
      <w:r w:rsidR="00693DEA">
        <w:rPr>
          <w:sz w:val="22"/>
          <w:szCs w:val="22"/>
        </w:rPr>
        <w:t xml:space="preserve"> processes </w:t>
      </w:r>
      <w:r>
        <w:rPr>
          <w:sz w:val="22"/>
          <w:szCs w:val="22"/>
        </w:rPr>
        <w:t>to ensure prop</w:t>
      </w:r>
      <w:r w:rsidR="00920F77">
        <w:rPr>
          <w:sz w:val="22"/>
          <w:szCs w:val="22"/>
        </w:rPr>
        <w:t>er implementation of strategies and for effective and efficient operations.</w:t>
      </w:r>
    </w:p>
    <w:p w:rsidR="00B73025" w:rsidRPr="006D7A65" w:rsidRDefault="00412BD1" w:rsidP="006D7A65">
      <w:pPr>
        <w:pStyle w:val="BodyText"/>
        <w:numPr>
          <w:ilvl w:val="0"/>
          <w:numId w:val="18"/>
        </w:numPr>
        <w:tabs>
          <w:tab w:val="clear" w:pos="-180"/>
        </w:tabs>
        <w:ind w:left="360" w:right="26"/>
        <w:jc w:val="both"/>
        <w:rPr>
          <w:sz w:val="22"/>
          <w:szCs w:val="22"/>
        </w:rPr>
      </w:pPr>
      <w:r>
        <w:rPr>
          <w:sz w:val="22"/>
          <w:szCs w:val="22"/>
        </w:rPr>
        <w:lastRenderedPageBreak/>
        <w:t xml:space="preserve">Feasibility studies, supply </w:t>
      </w:r>
      <w:proofErr w:type="gramStart"/>
      <w:r>
        <w:rPr>
          <w:sz w:val="22"/>
          <w:szCs w:val="22"/>
        </w:rPr>
        <w:t xml:space="preserve">chain </w:t>
      </w:r>
      <w:r w:rsidR="006D7A65" w:rsidRPr="00BE4FDE">
        <w:rPr>
          <w:sz w:val="22"/>
          <w:szCs w:val="22"/>
        </w:rPr>
        <w:t xml:space="preserve"> planning</w:t>
      </w:r>
      <w:proofErr w:type="gramEnd"/>
      <w:r w:rsidR="006D7A65" w:rsidRPr="00BE4FDE">
        <w:rPr>
          <w:sz w:val="22"/>
          <w:szCs w:val="22"/>
        </w:rPr>
        <w:t xml:space="preserve"> and analysis, strategy development   and risk analysis.</w:t>
      </w:r>
    </w:p>
    <w:p w:rsidR="00B73025" w:rsidRPr="00BE4FDE" w:rsidRDefault="00B73025" w:rsidP="006C0988">
      <w:pPr>
        <w:pStyle w:val="BodyText"/>
        <w:numPr>
          <w:ilvl w:val="0"/>
          <w:numId w:val="18"/>
        </w:numPr>
        <w:tabs>
          <w:tab w:val="clear" w:pos="-180"/>
        </w:tabs>
        <w:ind w:left="360" w:right="26"/>
        <w:jc w:val="both"/>
        <w:rPr>
          <w:sz w:val="22"/>
          <w:szCs w:val="22"/>
        </w:rPr>
      </w:pPr>
      <w:r w:rsidRPr="00BE4FDE">
        <w:rPr>
          <w:sz w:val="22"/>
          <w:szCs w:val="22"/>
        </w:rPr>
        <w:t>Strategic sourcing and Pre-qualification of contra</w:t>
      </w:r>
      <w:r w:rsidR="00ED3ED9" w:rsidRPr="00BE4FDE">
        <w:rPr>
          <w:sz w:val="22"/>
          <w:szCs w:val="22"/>
        </w:rPr>
        <w:t>ctors and sup</w:t>
      </w:r>
      <w:r w:rsidR="00620E69" w:rsidRPr="00BE4FDE">
        <w:rPr>
          <w:sz w:val="22"/>
          <w:szCs w:val="22"/>
        </w:rPr>
        <w:t>pliers</w:t>
      </w:r>
      <w:r w:rsidR="00522AFD" w:rsidRPr="00BE4FDE">
        <w:rPr>
          <w:sz w:val="22"/>
          <w:szCs w:val="22"/>
        </w:rPr>
        <w:t xml:space="preserve">. </w:t>
      </w:r>
      <w:r w:rsidR="008B34F7" w:rsidRPr="00BE4FDE">
        <w:rPr>
          <w:sz w:val="22"/>
          <w:szCs w:val="22"/>
        </w:rPr>
        <w:t>Contract management.</w:t>
      </w:r>
      <w:r w:rsidR="00EF6C85">
        <w:rPr>
          <w:sz w:val="22"/>
          <w:szCs w:val="22"/>
        </w:rPr>
        <w:t xml:space="preserve"> Sustainable procurement.</w:t>
      </w:r>
    </w:p>
    <w:p w:rsidR="00B73025" w:rsidRPr="00BE4FDE" w:rsidRDefault="005F694F" w:rsidP="006C0988">
      <w:pPr>
        <w:pStyle w:val="BodyText"/>
        <w:numPr>
          <w:ilvl w:val="0"/>
          <w:numId w:val="16"/>
        </w:numPr>
        <w:tabs>
          <w:tab w:val="clear" w:pos="360"/>
        </w:tabs>
        <w:ind w:right="26"/>
        <w:jc w:val="both"/>
        <w:rPr>
          <w:sz w:val="22"/>
          <w:szCs w:val="22"/>
        </w:rPr>
      </w:pPr>
      <w:r w:rsidRPr="00BE4FDE">
        <w:rPr>
          <w:sz w:val="22"/>
          <w:szCs w:val="22"/>
        </w:rPr>
        <w:t xml:space="preserve">Preparation </w:t>
      </w:r>
      <w:r w:rsidR="009375C1" w:rsidRPr="00BE4FDE">
        <w:rPr>
          <w:sz w:val="22"/>
          <w:szCs w:val="22"/>
        </w:rPr>
        <w:t xml:space="preserve">and evaluation </w:t>
      </w:r>
      <w:r w:rsidRPr="00BE4FDE">
        <w:rPr>
          <w:sz w:val="22"/>
          <w:szCs w:val="22"/>
        </w:rPr>
        <w:t>of tender/</w:t>
      </w:r>
      <w:r w:rsidR="00B73025" w:rsidRPr="00BE4FDE">
        <w:rPr>
          <w:sz w:val="22"/>
          <w:szCs w:val="22"/>
        </w:rPr>
        <w:t>contract docu</w:t>
      </w:r>
      <w:r w:rsidR="00073FC2" w:rsidRPr="00BE4FDE">
        <w:rPr>
          <w:sz w:val="22"/>
          <w:szCs w:val="22"/>
        </w:rPr>
        <w:t xml:space="preserve">ments from legal, technical, </w:t>
      </w:r>
      <w:r w:rsidR="00B73025" w:rsidRPr="00BE4FDE">
        <w:rPr>
          <w:sz w:val="22"/>
          <w:szCs w:val="22"/>
        </w:rPr>
        <w:t>com</w:t>
      </w:r>
      <w:r w:rsidRPr="00BE4FDE">
        <w:rPr>
          <w:sz w:val="22"/>
          <w:szCs w:val="22"/>
        </w:rPr>
        <w:t xml:space="preserve">mercial </w:t>
      </w:r>
      <w:r w:rsidR="009375C1" w:rsidRPr="00BE4FDE">
        <w:rPr>
          <w:sz w:val="22"/>
          <w:szCs w:val="22"/>
        </w:rPr>
        <w:t xml:space="preserve">and financial </w:t>
      </w:r>
      <w:r w:rsidR="00073FC2" w:rsidRPr="00BE4FDE">
        <w:rPr>
          <w:sz w:val="22"/>
          <w:szCs w:val="22"/>
        </w:rPr>
        <w:t xml:space="preserve">aspects, </w:t>
      </w:r>
      <w:r w:rsidR="00304312">
        <w:rPr>
          <w:sz w:val="22"/>
          <w:szCs w:val="22"/>
        </w:rPr>
        <w:t xml:space="preserve">3Rs, </w:t>
      </w:r>
      <w:r w:rsidR="00073FC2" w:rsidRPr="00BE4FDE">
        <w:rPr>
          <w:sz w:val="22"/>
          <w:szCs w:val="22"/>
        </w:rPr>
        <w:t xml:space="preserve">bid evaluation </w:t>
      </w:r>
      <w:r w:rsidR="00B73025" w:rsidRPr="00BE4FDE">
        <w:rPr>
          <w:sz w:val="22"/>
          <w:szCs w:val="22"/>
        </w:rPr>
        <w:t>, negotiation(best price, delivery and terms), contracts administration and auditing, cost control, change management and close out of all types of contracts suc</w:t>
      </w:r>
      <w:r w:rsidR="00523C72" w:rsidRPr="00BE4FDE">
        <w:rPr>
          <w:sz w:val="22"/>
          <w:szCs w:val="22"/>
        </w:rPr>
        <w:t xml:space="preserve">h as: engineering, consultancy/FEED, profit improvement, </w:t>
      </w:r>
      <w:r w:rsidR="00A568E0" w:rsidRPr="00BE4FDE">
        <w:rPr>
          <w:sz w:val="22"/>
          <w:szCs w:val="22"/>
        </w:rPr>
        <w:t xml:space="preserve">E&amp;P, </w:t>
      </w:r>
      <w:r w:rsidR="00B73025" w:rsidRPr="00BE4FDE">
        <w:rPr>
          <w:sz w:val="22"/>
          <w:szCs w:val="22"/>
        </w:rPr>
        <w:t>drilling,</w:t>
      </w:r>
      <w:r w:rsidR="0010708D">
        <w:rPr>
          <w:sz w:val="22"/>
          <w:szCs w:val="22"/>
        </w:rPr>
        <w:t xml:space="preserve"> </w:t>
      </w:r>
      <w:r w:rsidR="00077E36" w:rsidRPr="00BE4FDE">
        <w:rPr>
          <w:sz w:val="22"/>
          <w:szCs w:val="22"/>
        </w:rPr>
        <w:t xml:space="preserve">production </w:t>
      </w:r>
      <w:r w:rsidR="004139B8" w:rsidRPr="00BE4FDE">
        <w:rPr>
          <w:sz w:val="22"/>
          <w:szCs w:val="22"/>
        </w:rPr>
        <w:t>sharing,</w:t>
      </w:r>
      <w:r w:rsidR="0010708D">
        <w:rPr>
          <w:sz w:val="22"/>
          <w:szCs w:val="22"/>
        </w:rPr>
        <w:t xml:space="preserve"> civil/</w:t>
      </w:r>
      <w:proofErr w:type="spellStart"/>
      <w:r w:rsidR="0010708D">
        <w:rPr>
          <w:sz w:val="22"/>
          <w:szCs w:val="22"/>
        </w:rPr>
        <w:t>bldg</w:t>
      </w:r>
      <w:proofErr w:type="spellEnd"/>
      <w:r w:rsidR="0010708D">
        <w:rPr>
          <w:sz w:val="22"/>
          <w:szCs w:val="22"/>
        </w:rPr>
        <w:t xml:space="preserve"> &amp; </w:t>
      </w:r>
      <w:r w:rsidR="00CE5F46" w:rsidRPr="00BE4FDE">
        <w:rPr>
          <w:sz w:val="22"/>
          <w:szCs w:val="22"/>
        </w:rPr>
        <w:t>road</w:t>
      </w:r>
      <w:r w:rsidR="00B73025" w:rsidRPr="00BE4FDE">
        <w:rPr>
          <w:sz w:val="22"/>
          <w:szCs w:val="22"/>
        </w:rPr>
        <w:t xml:space="preserve"> </w:t>
      </w:r>
      <w:proofErr w:type="spellStart"/>
      <w:r w:rsidR="00B73025" w:rsidRPr="00BE4FDE">
        <w:rPr>
          <w:sz w:val="22"/>
          <w:szCs w:val="22"/>
        </w:rPr>
        <w:t>construction</w:t>
      </w:r>
      <w:r w:rsidR="00E53F05" w:rsidRPr="00BE4FDE">
        <w:rPr>
          <w:sz w:val="22"/>
          <w:szCs w:val="22"/>
        </w:rPr>
        <w:t>,</w:t>
      </w:r>
      <w:r w:rsidR="00B73025" w:rsidRPr="00BE4FDE">
        <w:rPr>
          <w:sz w:val="22"/>
          <w:szCs w:val="22"/>
        </w:rPr>
        <w:t>upgrade</w:t>
      </w:r>
      <w:proofErr w:type="spellEnd"/>
      <w:r w:rsidR="00B73025" w:rsidRPr="00BE4FDE">
        <w:rPr>
          <w:sz w:val="22"/>
          <w:szCs w:val="22"/>
        </w:rPr>
        <w:t xml:space="preserve"> of petrochemical faciliti</w:t>
      </w:r>
      <w:r w:rsidR="00220C9B" w:rsidRPr="00BE4FDE">
        <w:rPr>
          <w:sz w:val="22"/>
          <w:szCs w:val="22"/>
        </w:rPr>
        <w:t>es, pipe laying, major overhaul</w:t>
      </w:r>
      <w:r w:rsidR="00B73025" w:rsidRPr="00BE4FDE">
        <w:rPr>
          <w:sz w:val="22"/>
          <w:szCs w:val="22"/>
        </w:rPr>
        <w:t>, IT</w:t>
      </w:r>
      <w:r w:rsidR="00220C9B" w:rsidRPr="00BE4FDE">
        <w:rPr>
          <w:sz w:val="22"/>
          <w:szCs w:val="22"/>
        </w:rPr>
        <w:t xml:space="preserve">/software </w:t>
      </w:r>
      <w:proofErr w:type="spellStart"/>
      <w:r w:rsidR="00220C9B" w:rsidRPr="00BE4FDE">
        <w:rPr>
          <w:sz w:val="22"/>
          <w:szCs w:val="22"/>
        </w:rPr>
        <w:t>maint</w:t>
      </w:r>
      <w:proofErr w:type="spellEnd"/>
      <w:r w:rsidR="00220C9B" w:rsidRPr="00BE4FDE">
        <w:rPr>
          <w:sz w:val="22"/>
          <w:szCs w:val="22"/>
        </w:rPr>
        <w:t>., m</w:t>
      </w:r>
      <w:r w:rsidR="009375C1" w:rsidRPr="00BE4FDE">
        <w:rPr>
          <w:sz w:val="22"/>
          <w:szCs w:val="22"/>
        </w:rPr>
        <w:t>arine works</w:t>
      </w:r>
      <w:r w:rsidR="001E25A4" w:rsidRPr="00BE4FDE">
        <w:rPr>
          <w:sz w:val="22"/>
          <w:szCs w:val="22"/>
        </w:rPr>
        <w:t>,</w:t>
      </w:r>
      <w:r w:rsidR="0010708D">
        <w:rPr>
          <w:sz w:val="22"/>
          <w:szCs w:val="22"/>
        </w:rPr>
        <w:t xml:space="preserve"> </w:t>
      </w:r>
      <w:r w:rsidR="00E53F05" w:rsidRPr="00BE4FDE">
        <w:rPr>
          <w:sz w:val="22"/>
          <w:szCs w:val="22"/>
        </w:rPr>
        <w:t xml:space="preserve">PPA, </w:t>
      </w:r>
      <w:r w:rsidR="001E25A4" w:rsidRPr="00BE4FDE">
        <w:rPr>
          <w:sz w:val="22"/>
          <w:szCs w:val="22"/>
        </w:rPr>
        <w:t>manpower</w:t>
      </w:r>
      <w:r w:rsidR="0010708D">
        <w:rPr>
          <w:sz w:val="22"/>
          <w:szCs w:val="22"/>
        </w:rPr>
        <w:t xml:space="preserve"> </w:t>
      </w:r>
      <w:r w:rsidR="001E25A4" w:rsidRPr="00BE4FDE">
        <w:rPr>
          <w:sz w:val="22"/>
          <w:szCs w:val="22"/>
        </w:rPr>
        <w:t>supply,</w:t>
      </w:r>
      <w:r w:rsidR="0010708D">
        <w:rPr>
          <w:sz w:val="22"/>
          <w:szCs w:val="22"/>
        </w:rPr>
        <w:t xml:space="preserve"> </w:t>
      </w:r>
      <w:proofErr w:type="spellStart"/>
      <w:r w:rsidR="00B73025" w:rsidRPr="00BE4FDE">
        <w:rPr>
          <w:sz w:val="22"/>
          <w:szCs w:val="22"/>
        </w:rPr>
        <w:t>equi</w:t>
      </w:r>
      <w:r w:rsidR="001E25A4" w:rsidRPr="00BE4FDE">
        <w:rPr>
          <w:sz w:val="22"/>
          <w:szCs w:val="22"/>
        </w:rPr>
        <w:t>pment</w:t>
      </w:r>
      <w:r w:rsidR="009375C1" w:rsidRPr="00BE4FDE">
        <w:rPr>
          <w:sz w:val="22"/>
          <w:szCs w:val="22"/>
        </w:rPr>
        <w:t>hire</w:t>
      </w:r>
      <w:proofErr w:type="spellEnd"/>
      <w:r w:rsidRPr="00BE4FDE">
        <w:rPr>
          <w:sz w:val="22"/>
          <w:szCs w:val="22"/>
        </w:rPr>
        <w:t xml:space="preserve">/maintenance, </w:t>
      </w:r>
      <w:r w:rsidR="0069183F" w:rsidRPr="00BE4FDE">
        <w:rPr>
          <w:sz w:val="22"/>
          <w:szCs w:val="22"/>
        </w:rPr>
        <w:t>catering,</w:t>
      </w:r>
      <w:r w:rsidR="0010708D">
        <w:rPr>
          <w:sz w:val="22"/>
          <w:szCs w:val="22"/>
        </w:rPr>
        <w:t xml:space="preserve"> </w:t>
      </w:r>
      <w:r w:rsidR="00B73025" w:rsidRPr="00BE4FDE">
        <w:rPr>
          <w:sz w:val="22"/>
          <w:szCs w:val="22"/>
        </w:rPr>
        <w:t>insurance,</w:t>
      </w:r>
      <w:r w:rsidR="0010708D">
        <w:rPr>
          <w:sz w:val="22"/>
          <w:szCs w:val="22"/>
        </w:rPr>
        <w:t xml:space="preserve"> </w:t>
      </w:r>
      <w:r w:rsidR="004139B8" w:rsidRPr="00BE4FDE">
        <w:rPr>
          <w:sz w:val="22"/>
          <w:szCs w:val="22"/>
        </w:rPr>
        <w:t>logistics</w:t>
      </w:r>
      <w:r w:rsidR="007B7049" w:rsidRPr="00BE4FDE">
        <w:rPr>
          <w:sz w:val="22"/>
          <w:szCs w:val="22"/>
        </w:rPr>
        <w:t xml:space="preserve"> etc</w:t>
      </w:r>
      <w:r w:rsidR="004139B8" w:rsidRPr="00BE4FDE">
        <w:rPr>
          <w:sz w:val="22"/>
          <w:szCs w:val="22"/>
        </w:rPr>
        <w:t>.</w:t>
      </w:r>
    </w:p>
    <w:p w:rsidR="00975087" w:rsidRPr="00BE4FDE" w:rsidRDefault="00AB3C8F" w:rsidP="006C0988">
      <w:pPr>
        <w:pStyle w:val="BodyText"/>
        <w:numPr>
          <w:ilvl w:val="0"/>
          <w:numId w:val="16"/>
        </w:numPr>
        <w:tabs>
          <w:tab w:val="clear" w:pos="360"/>
        </w:tabs>
        <w:ind w:right="26"/>
        <w:jc w:val="both"/>
        <w:rPr>
          <w:sz w:val="22"/>
          <w:szCs w:val="22"/>
        </w:rPr>
      </w:pPr>
      <w:r w:rsidRPr="00BE4FDE">
        <w:rPr>
          <w:rFonts w:cs="Arial"/>
          <w:sz w:val="22"/>
          <w:szCs w:val="22"/>
        </w:rPr>
        <w:t>Responsible for achieving Balanced score card objectives in terms of financial goals, internal process goals, cust</w:t>
      </w:r>
      <w:r w:rsidR="001E304A" w:rsidRPr="00BE4FDE">
        <w:rPr>
          <w:rFonts w:cs="Arial"/>
          <w:sz w:val="22"/>
          <w:szCs w:val="22"/>
        </w:rPr>
        <w:t>omer satisfaction goals and train</w:t>
      </w:r>
      <w:r w:rsidR="007D1B2B" w:rsidRPr="00BE4FDE">
        <w:rPr>
          <w:rFonts w:cs="Arial"/>
          <w:sz w:val="22"/>
          <w:szCs w:val="22"/>
        </w:rPr>
        <w:t>i</w:t>
      </w:r>
      <w:r w:rsidRPr="00BE4FDE">
        <w:rPr>
          <w:rFonts w:cs="Arial"/>
          <w:sz w:val="22"/>
          <w:szCs w:val="22"/>
        </w:rPr>
        <w:t>ng and innov</w:t>
      </w:r>
      <w:r w:rsidR="00A6416B" w:rsidRPr="00BE4FDE">
        <w:rPr>
          <w:rFonts w:cs="Arial"/>
          <w:sz w:val="22"/>
          <w:szCs w:val="22"/>
        </w:rPr>
        <w:t>a</w:t>
      </w:r>
      <w:r w:rsidRPr="00BE4FDE">
        <w:rPr>
          <w:rFonts w:cs="Arial"/>
          <w:sz w:val="22"/>
          <w:szCs w:val="22"/>
        </w:rPr>
        <w:t>tion goals in line with Company mission.</w:t>
      </w:r>
    </w:p>
    <w:p w:rsidR="00B73025" w:rsidRPr="00BE4FDE" w:rsidRDefault="00B73025" w:rsidP="006C0988">
      <w:pPr>
        <w:pStyle w:val="BodyText"/>
        <w:numPr>
          <w:ilvl w:val="0"/>
          <w:numId w:val="17"/>
        </w:numPr>
        <w:tabs>
          <w:tab w:val="clear" w:pos="-180"/>
        </w:tabs>
        <w:ind w:left="360" w:right="26"/>
        <w:jc w:val="both"/>
        <w:rPr>
          <w:sz w:val="22"/>
          <w:szCs w:val="22"/>
        </w:rPr>
      </w:pPr>
      <w:r w:rsidRPr="00BE4FDE">
        <w:rPr>
          <w:sz w:val="22"/>
          <w:szCs w:val="22"/>
        </w:rPr>
        <w:t>Dealt with international contracting bodies suc</w:t>
      </w:r>
      <w:r w:rsidR="008075C4" w:rsidRPr="00BE4FDE">
        <w:rPr>
          <w:sz w:val="22"/>
          <w:szCs w:val="22"/>
        </w:rPr>
        <w:t>h as FIDIC, NEC, ICE, INCO, UNCI</w:t>
      </w:r>
      <w:r w:rsidR="006446B9" w:rsidRPr="00BE4FDE">
        <w:rPr>
          <w:sz w:val="22"/>
          <w:szCs w:val="22"/>
        </w:rPr>
        <w:t xml:space="preserve">TRAL and ICB. </w:t>
      </w:r>
    </w:p>
    <w:p w:rsidR="001F4341" w:rsidRPr="00BE4FDE" w:rsidRDefault="00D67912" w:rsidP="006C0988">
      <w:pPr>
        <w:pStyle w:val="BodyText"/>
        <w:numPr>
          <w:ilvl w:val="0"/>
          <w:numId w:val="3"/>
        </w:numPr>
        <w:tabs>
          <w:tab w:val="clear" w:pos="360"/>
        </w:tabs>
        <w:ind w:right="26"/>
        <w:jc w:val="both"/>
        <w:rPr>
          <w:sz w:val="22"/>
          <w:szCs w:val="22"/>
        </w:rPr>
      </w:pPr>
      <w:r w:rsidRPr="00BE4FDE">
        <w:rPr>
          <w:sz w:val="22"/>
          <w:szCs w:val="22"/>
        </w:rPr>
        <w:t xml:space="preserve">Business development. </w:t>
      </w:r>
      <w:r w:rsidR="00CE4177" w:rsidRPr="00BE4FDE">
        <w:rPr>
          <w:sz w:val="22"/>
          <w:szCs w:val="22"/>
        </w:rPr>
        <w:t>B</w:t>
      </w:r>
      <w:r w:rsidR="00B73025" w:rsidRPr="00BE4FDE">
        <w:rPr>
          <w:sz w:val="22"/>
          <w:szCs w:val="22"/>
        </w:rPr>
        <w:t>id packa</w:t>
      </w:r>
      <w:r w:rsidR="000230E5" w:rsidRPr="00BE4FDE">
        <w:rPr>
          <w:sz w:val="22"/>
          <w:szCs w:val="22"/>
        </w:rPr>
        <w:t xml:space="preserve">ge preparation for major FEED, </w:t>
      </w:r>
      <w:r w:rsidR="00B73025" w:rsidRPr="00BE4FDE">
        <w:rPr>
          <w:sz w:val="22"/>
          <w:szCs w:val="22"/>
        </w:rPr>
        <w:t>Consultancy, EPC and EPCM projects.</w:t>
      </w:r>
      <w:r w:rsidR="00151840" w:rsidRPr="00BE4FDE">
        <w:rPr>
          <w:sz w:val="22"/>
          <w:szCs w:val="22"/>
        </w:rPr>
        <w:t xml:space="preserve"> Subcontrac</w:t>
      </w:r>
      <w:r w:rsidR="00E11767" w:rsidRPr="00BE4FDE">
        <w:rPr>
          <w:sz w:val="22"/>
          <w:szCs w:val="22"/>
        </w:rPr>
        <w:t xml:space="preserve">tor selection and </w:t>
      </w:r>
      <w:r w:rsidR="00203D67" w:rsidRPr="00BE4FDE">
        <w:rPr>
          <w:sz w:val="22"/>
          <w:szCs w:val="22"/>
        </w:rPr>
        <w:t xml:space="preserve">administration. </w:t>
      </w:r>
      <w:r w:rsidR="00533819" w:rsidRPr="00BE4FDE">
        <w:rPr>
          <w:sz w:val="22"/>
          <w:szCs w:val="22"/>
        </w:rPr>
        <w:t>Analyzin</w:t>
      </w:r>
      <w:r w:rsidR="00203D67" w:rsidRPr="00BE4FDE">
        <w:rPr>
          <w:sz w:val="22"/>
          <w:szCs w:val="22"/>
        </w:rPr>
        <w:t>g &amp; entering into partnership/</w:t>
      </w:r>
      <w:r w:rsidR="00533819" w:rsidRPr="00BE4FDE">
        <w:rPr>
          <w:sz w:val="22"/>
          <w:szCs w:val="22"/>
        </w:rPr>
        <w:t xml:space="preserve">consortium </w:t>
      </w:r>
      <w:proofErr w:type="spellStart"/>
      <w:r w:rsidR="00533819" w:rsidRPr="00BE4FDE">
        <w:rPr>
          <w:sz w:val="22"/>
          <w:szCs w:val="22"/>
        </w:rPr>
        <w:t>agreement.</w:t>
      </w:r>
      <w:r w:rsidR="00053368" w:rsidRPr="00BE4FDE">
        <w:rPr>
          <w:sz w:val="22"/>
          <w:szCs w:val="22"/>
        </w:rPr>
        <w:t>Negotiating</w:t>
      </w:r>
      <w:proofErr w:type="spellEnd"/>
      <w:r w:rsidR="00053368" w:rsidRPr="00BE4FDE">
        <w:rPr>
          <w:sz w:val="22"/>
          <w:szCs w:val="22"/>
        </w:rPr>
        <w:t xml:space="preserve"> contracts terms and conditions. </w:t>
      </w:r>
      <w:r w:rsidR="007F555E" w:rsidRPr="00BE4FDE">
        <w:rPr>
          <w:sz w:val="22"/>
          <w:szCs w:val="22"/>
        </w:rPr>
        <w:t>EPC contract a</w:t>
      </w:r>
      <w:r w:rsidR="00053368" w:rsidRPr="00BE4FDE">
        <w:rPr>
          <w:sz w:val="22"/>
          <w:szCs w:val="22"/>
        </w:rPr>
        <w:t xml:space="preserve">dministration and </w:t>
      </w:r>
      <w:r w:rsidR="006C0988" w:rsidRPr="00BE4FDE">
        <w:rPr>
          <w:sz w:val="22"/>
          <w:szCs w:val="22"/>
        </w:rPr>
        <w:t>management</w:t>
      </w:r>
      <w:r w:rsidR="007F555E" w:rsidRPr="00BE4FDE">
        <w:rPr>
          <w:sz w:val="22"/>
          <w:szCs w:val="22"/>
        </w:rPr>
        <w:t>.</w:t>
      </w:r>
      <w:r w:rsidR="00D756E1">
        <w:rPr>
          <w:sz w:val="22"/>
          <w:szCs w:val="22"/>
        </w:rPr>
        <w:t xml:space="preserve"> Risk assessment and management during tendering stage and project execution stage.</w:t>
      </w:r>
    </w:p>
    <w:p w:rsidR="00B73025" w:rsidRPr="00BE4FDE" w:rsidRDefault="00737F6A" w:rsidP="006C0988">
      <w:pPr>
        <w:pStyle w:val="BodyText"/>
        <w:numPr>
          <w:ilvl w:val="0"/>
          <w:numId w:val="3"/>
        </w:numPr>
        <w:tabs>
          <w:tab w:val="clear" w:pos="360"/>
        </w:tabs>
        <w:ind w:right="26"/>
        <w:jc w:val="both"/>
        <w:rPr>
          <w:sz w:val="22"/>
          <w:szCs w:val="22"/>
        </w:rPr>
      </w:pPr>
      <w:r>
        <w:rPr>
          <w:sz w:val="22"/>
          <w:szCs w:val="22"/>
        </w:rPr>
        <w:t xml:space="preserve">Preparing and defending Extension of Time and </w:t>
      </w:r>
      <w:r w:rsidR="00F23D08">
        <w:rPr>
          <w:sz w:val="22"/>
          <w:szCs w:val="22"/>
        </w:rPr>
        <w:t xml:space="preserve">Extra </w:t>
      </w:r>
      <w:r>
        <w:rPr>
          <w:sz w:val="22"/>
          <w:szCs w:val="22"/>
        </w:rPr>
        <w:t xml:space="preserve">Cost Claims. </w:t>
      </w:r>
      <w:r w:rsidR="001F4341" w:rsidRPr="00BE4FDE">
        <w:rPr>
          <w:sz w:val="22"/>
          <w:szCs w:val="22"/>
        </w:rPr>
        <w:t xml:space="preserve">Claims analysis, </w:t>
      </w:r>
      <w:r w:rsidR="00203D67" w:rsidRPr="00BE4FDE">
        <w:rPr>
          <w:sz w:val="22"/>
          <w:szCs w:val="22"/>
        </w:rPr>
        <w:t>Dispute resolution &amp; attending arbitration</w:t>
      </w:r>
      <w:r w:rsidR="001F4341" w:rsidRPr="00BE4FDE">
        <w:rPr>
          <w:sz w:val="22"/>
          <w:szCs w:val="22"/>
        </w:rPr>
        <w:t xml:space="preserve"> cases</w:t>
      </w:r>
      <w:r w:rsidR="000425B5" w:rsidRPr="00BE4FDE">
        <w:rPr>
          <w:sz w:val="22"/>
          <w:szCs w:val="22"/>
        </w:rPr>
        <w:t>. Ensuring effective contract close out.</w:t>
      </w:r>
    </w:p>
    <w:p w:rsidR="00A360A5" w:rsidRPr="00BE4FDE" w:rsidRDefault="005C40E7" w:rsidP="006C0988">
      <w:pPr>
        <w:pStyle w:val="BodyText"/>
        <w:numPr>
          <w:ilvl w:val="0"/>
          <w:numId w:val="3"/>
        </w:numPr>
        <w:tabs>
          <w:tab w:val="clear" w:pos="360"/>
        </w:tabs>
        <w:ind w:right="26"/>
        <w:jc w:val="both"/>
        <w:rPr>
          <w:sz w:val="22"/>
          <w:szCs w:val="22"/>
        </w:rPr>
      </w:pPr>
      <w:r w:rsidRPr="00BE4FDE">
        <w:rPr>
          <w:sz w:val="22"/>
          <w:szCs w:val="22"/>
        </w:rPr>
        <w:t>E</w:t>
      </w:r>
      <w:r w:rsidR="00B73025" w:rsidRPr="00BE4FDE">
        <w:rPr>
          <w:sz w:val="22"/>
          <w:szCs w:val="22"/>
        </w:rPr>
        <w:t>xperienced in different types of contracts and contracts strategies such as: FEED, EPC, EPCM, Design  &amp; Build, Management contracting, Master and Long Term</w:t>
      </w:r>
      <w:r w:rsidR="00CC4F23" w:rsidRPr="00BE4FDE">
        <w:rPr>
          <w:sz w:val="22"/>
          <w:szCs w:val="22"/>
        </w:rPr>
        <w:t xml:space="preserve"> Supply</w:t>
      </w:r>
      <w:r w:rsidR="00B73025" w:rsidRPr="00BE4FDE">
        <w:rPr>
          <w:sz w:val="22"/>
          <w:szCs w:val="22"/>
        </w:rPr>
        <w:t xml:space="preserve"> Agreements, MOUs, Consortium and JVs, </w:t>
      </w:r>
      <w:r w:rsidR="00F92BCB">
        <w:rPr>
          <w:sz w:val="22"/>
          <w:szCs w:val="22"/>
        </w:rPr>
        <w:t>Shareholder Agreement,</w:t>
      </w:r>
      <w:r w:rsidR="00F44AD0">
        <w:rPr>
          <w:sz w:val="22"/>
          <w:szCs w:val="22"/>
        </w:rPr>
        <w:t xml:space="preserve"> Article of Associations, Distribution Agreement,</w:t>
      </w:r>
      <w:r w:rsidR="00F92BCB">
        <w:rPr>
          <w:sz w:val="22"/>
          <w:szCs w:val="22"/>
        </w:rPr>
        <w:t xml:space="preserve"> </w:t>
      </w:r>
      <w:r w:rsidR="00B73025" w:rsidRPr="00BE4FDE">
        <w:rPr>
          <w:sz w:val="22"/>
          <w:szCs w:val="22"/>
        </w:rPr>
        <w:t xml:space="preserve">BPO, Service Orders, GMP, FFP, </w:t>
      </w:r>
      <w:proofErr w:type="spellStart"/>
      <w:r w:rsidR="00B73025" w:rsidRPr="00BE4FDE">
        <w:rPr>
          <w:sz w:val="22"/>
          <w:szCs w:val="22"/>
        </w:rPr>
        <w:t>BOQ,Target</w:t>
      </w:r>
      <w:proofErr w:type="spellEnd"/>
      <w:r w:rsidR="00B73025" w:rsidRPr="00BE4FDE">
        <w:rPr>
          <w:sz w:val="22"/>
          <w:szCs w:val="22"/>
        </w:rPr>
        <w:t xml:space="preserve"> cost, Incentiv</w:t>
      </w:r>
      <w:r w:rsidR="008101B7" w:rsidRPr="00BE4FDE">
        <w:rPr>
          <w:sz w:val="22"/>
          <w:szCs w:val="22"/>
        </w:rPr>
        <w:t>e contracting, reimbursable, re-</w:t>
      </w:r>
      <w:proofErr w:type="spellStart"/>
      <w:r w:rsidR="00B73025" w:rsidRPr="00BE4FDE">
        <w:rPr>
          <w:sz w:val="22"/>
          <w:szCs w:val="22"/>
        </w:rPr>
        <w:t>measura</w:t>
      </w:r>
      <w:r w:rsidR="00DC631C" w:rsidRPr="00BE4FDE">
        <w:rPr>
          <w:sz w:val="22"/>
          <w:szCs w:val="22"/>
        </w:rPr>
        <w:t>ble,T</w:t>
      </w:r>
      <w:proofErr w:type="spellEnd"/>
      <w:r w:rsidR="00DC631C" w:rsidRPr="00BE4FDE">
        <w:rPr>
          <w:sz w:val="22"/>
          <w:szCs w:val="22"/>
        </w:rPr>
        <w:t>&amp; M, Systems contracting</w:t>
      </w:r>
      <w:r w:rsidR="00525399" w:rsidRPr="00BE4FDE">
        <w:rPr>
          <w:sz w:val="22"/>
          <w:szCs w:val="22"/>
        </w:rPr>
        <w:t>,</w:t>
      </w:r>
      <w:r w:rsidR="008317D6">
        <w:rPr>
          <w:sz w:val="22"/>
          <w:szCs w:val="22"/>
        </w:rPr>
        <w:t xml:space="preserve"> </w:t>
      </w:r>
      <w:r w:rsidR="00B73025" w:rsidRPr="00BE4FDE">
        <w:rPr>
          <w:sz w:val="22"/>
          <w:szCs w:val="22"/>
        </w:rPr>
        <w:t>IQID, Partnering/</w:t>
      </w:r>
      <w:proofErr w:type="spellStart"/>
      <w:r w:rsidR="00B73025" w:rsidRPr="00BE4FDE">
        <w:rPr>
          <w:sz w:val="22"/>
          <w:szCs w:val="22"/>
        </w:rPr>
        <w:t>aliancing</w:t>
      </w:r>
      <w:proofErr w:type="spellEnd"/>
      <w:r w:rsidR="00B73025" w:rsidRPr="00BE4FDE">
        <w:rPr>
          <w:sz w:val="22"/>
          <w:szCs w:val="22"/>
        </w:rPr>
        <w:t>, Outsourcing</w:t>
      </w:r>
      <w:r w:rsidR="000A7DD5">
        <w:rPr>
          <w:sz w:val="22"/>
          <w:szCs w:val="22"/>
        </w:rPr>
        <w:t xml:space="preserve">, Distribution &amp; Investment consultancy Agreements </w:t>
      </w:r>
      <w:r w:rsidR="00B73025" w:rsidRPr="00BE4FDE">
        <w:rPr>
          <w:sz w:val="22"/>
          <w:szCs w:val="22"/>
        </w:rPr>
        <w:t xml:space="preserve"> etc. </w:t>
      </w:r>
    </w:p>
    <w:p w:rsidR="00B73025" w:rsidRPr="00BE4FDE" w:rsidRDefault="008A359E" w:rsidP="006C0988">
      <w:pPr>
        <w:pStyle w:val="BodyText"/>
        <w:numPr>
          <w:ilvl w:val="0"/>
          <w:numId w:val="3"/>
        </w:numPr>
        <w:tabs>
          <w:tab w:val="clear" w:pos="360"/>
        </w:tabs>
        <w:ind w:right="26"/>
        <w:jc w:val="both"/>
        <w:rPr>
          <w:sz w:val="22"/>
          <w:szCs w:val="22"/>
        </w:rPr>
      </w:pPr>
      <w:r w:rsidRPr="00BE4FDE">
        <w:rPr>
          <w:sz w:val="22"/>
          <w:szCs w:val="22"/>
        </w:rPr>
        <w:t xml:space="preserve">Bid/No-Bid analysis, Proposal preparation and </w:t>
      </w:r>
      <w:r w:rsidR="00A360A5" w:rsidRPr="00BE4FDE">
        <w:rPr>
          <w:sz w:val="22"/>
          <w:szCs w:val="22"/>
        </w:rPr>
        <w:t>contracts and risk management for major EPC projects</w:t>
      </w:r>
    </w:p>
    <w:p w:rsidR="00B73025" w:rsidRPr="00BE4FDE" w:rsidRDefault="00B73025" w:rsidP="006C0988">
      <w:pPr>
        <w:pStyle w:val="BodyText"/>
        <w:numPr>
          <w:ilvl w:val="0"/>
          <w:numId w:val="3"/>
        </w:numPr>
        <w:tabs>
          <w:tab w:val="clear" w:pos="360"/>
        </w:tabs>
        <w:ind w:right="26"/>
        <w:jc w:val="both"/>
        <w:rPr>
          <w:sz w:val="22"/>
          <w:szCs w:val="22"/>
        </w:rPr>
      </w:pPr>
      <w:r w:rsidRPr="00BE4FDE">
        <w:rPr>
          <w:sz w:val="22"/>
          <w:szCs w:val="22"/>
        </w:rPr>
        <w:t>Worked under different organ</w:t>
      </w:r>
      <w:r w:rsidR="003A5D9F" w:rsidRPr="00BE4FDE">
        <w:rPr>
          <w:sz w:val="22"/>
          <w:szCs w:val="22"/>
        </w:rPr>
        <w:t xml:space="preserve">ization structures/environment </w:t>
      </w:r>
      <w:r w:rsidRPr="00BE4FDE">
        <w:rPr>
          <w:sz w:val="22"/>
          <w:szCs w:val="22"/>
        </w:rPr>
        <w:t>such as lin</w:t>
      </w:r>
      <w:r w:rsidR="00A501C3" w:rsidRPr="00BE4FDE">
        <w:rPr>
          <w:sz w:val="22"/>
          <w:szCs w:val="22"/>
        </w:rPr>
        <w:t xml:space="preserve">e, matrix, EPCM, </w:t>
      </w:r>
      <w:r w:rsidR="0069183F" w:rsidRPr="00BE4FDE">
        <w:rPr>
          <w:sz w:val="22"/>
          <w:szCs w:val="22"/>
        </w:rPr>
        <w:t>Projects</w:t>
      </w:r>
      <w:r w:rsidR="00A501C3" w:rsidRPr="00BE4FDE">
        <w:rPr>
          <w:sz w:val="22"/>
          <w:szCs w:val="22"/>
        </w:rPr>
        <w:t>, PMC</w:t>
      </w:r>
      <w:r w:rsidR="0069183F" w:rsidRPr="00BE4FDE">
        <w:rPr>
          <w:sz w:val="22"/>
          <w:szCs w:val="22"/>
        </w:rPr>
        <w:t xml:space="preserve"> as </w:t>
      </w:r>
      <w:r w:rsidRPr="00BE4FDE">
        <w:rPr>
          <w:sz w:val="22"/>
          <w:szCs w:val="22"/>
        </w:rPr>
        <w:t>well as for both cli</w:t>
      </w:r>
      <w:r w:rsidR="0069183F" w:rsidRPr="00BE4FDE">
        <w:rPr>
          <w:sz w:val="22"/>
          <w:szCs w:val="22"/>
        </w:rPr>
        <w:t xml:space="preserve">ents and contractor/consultant. </w:t>
      </w:r>
      <w:r w:rsidRPr="00BE4FDE">
        <w:rPr>
          <w:sz w:val="22"/>
          <w:szCs w:val="22"/>
        </w:rPr>
        <w:t>Worked in both onshore and offshore.</w:t>
      </w:r>
      <w:r w:rsidR="00AC4009" w:rsidRPr="00BE4FDE">
        <w:rPr>
          <w:sz w:val="22"/>
          <w:szCs w:val="22"/>
        </w:rPr>
        <w:t xml:space="preserve"> Designing organization structure </w:t>
      </w:r>
      <w:r w:rsidR="003B0E55" w:rsidRPr="00BE4FDE">
        <w:rPr>
          <w:sz w:val="22"/>
          <w:szCs w:val="22"/>
        </w:rPr>
        <w:t xml:space="preserve">and </w:t>
      </w:r>
      <w:r w:rsidR="00AC4009" w:rsidRPr="00BE4FDE">
        <w:rPr>
          <w:sz w:val="22"/>
          <w:szCs w:val="22"/>
        </w:rPr>
        <w:t>Business process Re-Engineering for corporate strategy implementation.</w:t>
      </w:r>
      <w:r w:rsidR="00FA1920" w:rsidRPr="00BE4FDE">
        <w:rPr>
          <w:sz w:val="22"/>
          <w:szCs w:val="22"/>
        </w:rPr>
        <w:t xml:space="preserve"> Developed and implemented PPP models and BOOT Contracts</w:t>
      </w:r>
    </w:p>
    <w:p w:rsidR="00B73025" w:rsidRDefault="00B73025" w:rsidP="006C0988">
      <w:pPr>
        <w:pStyle w:val="BodyText"/>
        <w:numPr>
          <w:ilvl w:val="0"/>
          <w:numId w:val="3"/>
        </w:numPr>
        <w:tabs>
          <w:tab w:val="clear" w:pos="360"/>
        </w:tabs>
        <w:ind w:right="26"/>
        <w:jc w:val="both"/>
        <w:rPr>
          <w:sz w:val="22"/>
          <w:szCs w:val="22"/>
        </w:rPr>
      </w:pPr>
      <w:r w:rsidRPr="00BE4FDE">
        <w:rPr>
          <w:sz w:val="22"/>
          <w:szCs w:val="22"/>
        </w:rPr>
        <w:t>Developing and implementing supplier/vendor m</w:t>
      </w:r>
      <w:r w:rsidR="00E90F5E" w:rsidRPr="00BE4FDE">
        <w:rPr>
          <w:sz w:val="22"/>
          <w:szCs w:val="22"/>
        </w:rPr>
        <w:t>anagement system. Contractor &amp;</w:t>
      </w:r>
      <w:r w:rsidRPr="00BE4FDE">
        <w:rPr>
          <w:sz w:val="22"/>
          <w:szCs w:val="22"/>
        </w:rPr>
        <w:t xml:space="preserve"> supplier performance measu</w:t>
      </w:r>
      <w:r w:rsidR="00E90F5E" w:rsidRPr="00BE4FDE">
        <w:rPr>
          <w:sz w:val="22"/>
          <w:szCs w:val="22"/>
        </w:rPr>
        <w:t>rement &amp;</w:t>
      </w:r>
      <w:r w:rsidRPr="00BE4FDE">
        <w:rPr>
          <w:sz w:val="22"/>
          <w:szCs w:val="22"/>
        </w:rPr>
        <w:t xml:space="preserve"> rating. Contractor and vendor development.</w:t>
      </w:r>
      <w:r w:rsidR="00E90F5E" w:rsidRPr="00BE4FDE">
        <w:rPr>
          <w:sz w:val="22"/>
          <w:szCs w:val="22"/>
        </w:rPr>
        <w:t xml:space="preserve"> Supply chain management. </w:t>
      </w:r>
    </w:p>
    <w:p w:rsidR="00C44922" w:rsidRPr="00BE4FDE" w:rsidRDefault="00C44922" w:rsidP="006C0988">
      <w:pPr>
        <w:pStyle w:val="BodyText"/>
        <w:numPr>
          <w:ilvl w:val="0"/>
          <w:numId w:val="3"/>
        </w:numPr>
        <w:tabs>
          <w:tab w:val="clear" w:pos="360"/>
        </w:tabs>
        <w:ind w:right="26"/>
        <w:jc w:val="both"/>
        <w:rPr>
          <w:sz w:val="22"/>
          <w:szCs w:val="22"/>
        </w:rPr>
      </w:pPr>
      <w:r>
        <w:rPr>
          <w:sz w:val="22"/>
          <w:szCs w:val="22"/>
        </w:rPr>
        <w:t>Developing purchasing strategy based on spend analysis of vendors/suppliers and contractors</w:t>
      </w:r>
    </w:p>
    <w:p w:rsidR="00997EFA" w:rsidRPr="00BE4FDE" w:rsidRDefault="00DF64CC" w:rsidP="006C0988">
      <w:pPr>
        <w:pStyle w:val="BodyText"/>
        <w:numPr>
          <w:ilvl w:val="0"/>
          <w:numId w:val="3"/>
        </w:numPr>
        <w:tabs>
          <w:tab w:val="clear" w:pos="360"/>
        </w:tabs>
        <w:ind w:right="26"/>
        <w:jc w:val="both"/>
        <w:rPr>
          <w:sz w:val="22"/>
          <w:szCs w:val="22"/>
        </w:rPr>
      </w:pPr>
      <w:r w:rsidRPr="00BE4FDE">
        <w:rPr>
          <w:sz w:val="22"/>
          <w:szCs w:val="22"/>
        </w:rPr>
        <w:t xml:space="preserve">Budget preparation and monitoring. </w:t>
      </w:r>
      <w:r w:rsidR="001D4ABF" w:rsidRPr="00BE4FDE">
        <w:rPr>
          <w:sz w:val="22"/>
          <w:szCs w:val="22"/>
        </w:rPr>
        <w:t>Monitoring CTC (Cost to Complete) and Control Budget</w:t>
      </w:r>
    </w:p>
    <w:p w:rsidR="00B73025" w:rsidRPr="00BE4FDE" w:rsidRDefault="00EB36DE" w:rsidP="006C0988">
      <w:pPr>
        <w:pStyle w:val="BodyText"/>
        <w:numPr>
          <w:ilvl w:val="0"/>
          <w:numId w:val="3"/>
        </w:numPr>
        <w:tabs>
          <w:tab w:val="clear" w:pos="360"/>
        </w:tabs>
        <w:ind w:right="26"/>
        <w:jc w:val="both"/>
        <w:rPr>
          <w:sz w:val="22"/>
          <w:szCs w:val="22"/>
        </w:rPr>
      </w:pPr>
      <w:r w:rsidRPr="00BE4FDE">
        <w:rPr>
          <w:sz w:val="22"/>
          <w:szCs w:val="22"/>
        </w:rPr>
        <w:t>Claims identification, claims assessment</w:t>
      </w:r>
      <w:r w:rsidR="00416C67" w:rsidRPr="00BE4FDE">
        <w:rPr>
          <w:sz w:val="22"/>
          <w:szCs w:val="22"/>
        </w:rPr>
        <w:t>/valuation</w:t>
      </w:r>
      <w:r w:rsidR="00377885" w:rsidRPr="00BE4FDE">
        <w:rPr>
          <w:sz w:val="22"/>
          <w:szCs w:val="22"/>
        </w:rPr>
        <w:t xml:space="preserve"> and claims </w:t>
      </w:r>
      <w:r w:rsidRPr="00BE4FDE">
        <w:rPr>
          <w:sz w:val="22"/>
          <w:szCs w:val="22"/>
        </w:rPr>
        <w:t>negotiation</w:t>
      </w:r>
      <w:r w:rsidR="00B73025" w:rsidRPr="00BE4FDE">
        <w:rPr>
          <w:sz w:val="22"/>
          <w:szCs w:val="22"/>
        </w:rPr>
        <w:t>.</w:t>
      </w:r>
    </w:p>
    <w:p w:rsidR="005A64FC" w:rsidRPr="00BE4FDE" w:rsidRDefault="00B73025" w:rsidP="006C0988">
      <w:pPr>
        <w:pStyle w:val="BodyText"/>
        <w:numPr>
          <w:ilvl w:val="0"/>
          <w:numId w:val="3"/>
        </w:numPr>
        <w:tabs>
          <w:tab w:val="clear" w:pos="360"/>
        </w:tabs>
        <w:ind w:right="26"/>
        <w:jc w:val="both"/>
        <w:rPr>
          <w:sz w:val="22"/>
          <w:szCs w:val="22"/>
        </w:rPr>
      </w:pPr>
      <w:r w:rsidRPr="00BE4FDE">
        <w:rPr>
          <w:sz w:val="22"/>
          <w:szCs w:val="22"/>
        </w:rPr>
        <w:t xml:space="preserve">Developing and implementing company’s procurement and contracts procedures and policies. </w:t>
      </w:r>
    </w:p>
    <w:p w:rsidR="00B73025" w:rsidRPr="00BE4FDE" w:rsidRDefault="00B73025" w:rsidP="006C0988">
      <w:pPr>
        <w:pStyle w:val="BodyText"/>
        <w:numPr>
          <w:ilvl w:val="0"/>
          <w:numId w:val="3"/>
        </w:numPr>
        <w:tabs>
          <w:tab w:val="clear" w:pos="360"/>
        </w:tabs>
        <w:ind w:right="26"/>
        <w:jc w:val="both"/>
        <w:rPr>
          <w:sz w:val="22"/>
          <w:szCs w:val="22"/>
        </w:rPr>
      </w:pPr>
      <w:r w:rsidRPr="00BE4FDE">
        <w:rPr>
          <w:sz w:val="22"/>
          <w:szCs w:val="22"/>
        </w:rPr>
        <w:t xml:space="preserve">Developing and implementing Business Process Improvements (e.g. value engineering, Value for Money), </w:t>
      </w:r>
      <w:r w:rsidR="000E66E8" w:rsidRPr="00BE4FDE">
        <w:rPr>
          <w:sz w:val="22"/>
          <w:szCs w:val="22"/>
        </w:rPr>
        <w:t xml:space="preserve">KPIs, </w:t>
      </w:r>
      <w:r w:rsidRPr="00BE4FDE">
        <w:rPr>
          <w:sz w:val="22"/>
          <w:szCs w:val="22"/>
        </w:rPr>
        <w:t xml:space="preserve">Service Level Agreements </w:t>
      </w:r>
      <w:proofErr w:type="gramStart"/>
      <w:r w:rsidRPr="00BE4FDE">
        <w:rPr>
          <w:sz w:val="22"/>
          <w:szCs w:val="22"/>
        </w:rPr>
        <w:t>and  Benchmarking</w:t>
      </w:r>
      <w:proofErr w:type="gramEnd"/>
      <w:r w:rsidRPr="00BE4FDE">
        <w:rPr>
          <w:sz w:val="22"/>
          <w:szCs w:val="22"/>
        </w:rPr>
        <w:t xml:space="preserve"> within budget and schedule.</w:t>
      </w:r>
    </w:p>
    <w:p w:rsidR="00F54C97" w:rsidRPr="00BE4FDE" w:rsidRDefault="009E62B0" w:rsidP="006C0988">
      <w:pPr>
        <w:pStyle w:val="BodyText"/>
        <w:numPr>
          <w:ilvl w:val="0"/>
          <w:numId w:val="3"/>
        </w:numPr>
        <w:tabs>
          <w:tab w:val="clear" w:pos="360"/>
        </w:tabs>
        <w:ind w:right="26"/>
        <w:jc w:val="both"/>
        <w:rPr>
          <w:sz w:val="22"/>
          <w:szCs w:val="22"/>
        </w:rPr>
      </w:pPr>
      <w:r w:rsidRPr="00BE4FDE">
        <w:rPr>
          <w:sz w:val="22"/>
          <w:szCs w:val="22"/>
        </w:rPr>
        <w:t>Procurement</w:t>
      </w:r>
      <w:r w:rsidR="00B73025" w:rsidRPr="00BE4FDE">
        <w:rPr>
          <w:sz w:val="22"/>
          <w:szCs w:val="22"/>
        </w:rPr>
        <w:t xml:space="preserve"> of </w:t>
      </w:r>
      <w:r w:rsidR="004E6962">
        <w:rPr>
          <w:sz w:val="22"/>
          <w:szCs w:val="22"/>
        </w:rPr>
        <w:t xml:space="preserve">high value </w:t>
      </w:r>
      <w:r w:rsidR="00B73025" w:rsidRPr="00BE4FDE">
        <w:rPr>
          <w:sz w:val="22"/>
          <w:szCs w:val="22"/>
        </w:rPr>
        <w:t>equipment and materials such as capital</w:t>
      </w:r>
      <w:r w:rsidR="004E6962">
        <w:rPr>
          <w:sz w:val="22"/>
          <w:szCs w:val="22"/>
        </w:rPr>
        <w:t xml:space="preserve">, stock, spares and consumables </w:t>
      </w:r>
    </w:p>
    <w:p w:rsidR="00B73025" w:rsidRPr="00BE4FDE" w:rsidRDefault="007B4BF2" w:rsidP="006C0988">
      <w:pPr>
        <w:pStyle w:val="BodyText"/>
        <w:numPr>
          <w:ilvl w:val="0"/>
          <w:numId w:val="3"/>
        </w:numPr>
        <w:tabs>
          <w:tab w:val="clear" w:pos="360"/>
        </w:tabs>
        <w:ind w:right="26"/>
        <w:jc w:val="both"/>
        <w:rPr>
          <w:sz w:val="22"/>
          <w:szCs w:val="22"/>
        </w:rPr>
      </w:pPr>
      <w:r w:rsidRPr="00BE4FDE">
        <w:rPr>
          <w:sz w:val="22"/>
          <w:szCs w:val="22"/>
        </w:rPr>
        <w:t>Reviewing Supply Chain Efficiency</w:t>
      </w:r>
      <w:r w:rsidR="004E6962">
        <w:rPr>
          <w:sz w:val="22"/>
          <w:szCs w:val="22"/>
        </w:rPr>
        <w:t xml:space="preserve"> </w:t>
      </w:r>
      <w:r w:rsidR="00F0387D" w:rsidRPr="00BE4FDE">
        <w:rPr>
          <w:sz w:val="22"/>
          <w:szCs w:val="22"/>
        </w:rPr>
        <w:t>&amp;</w:t>
      </w:r>
      <w:r w:rsidR="004E6962">
        <w:rPr>
          <w:sz w:val="22"/>
          <w:szCs w:val="22"/>
        </w:rPr>
        <w:t xml:space="preserve"> </w:t>
      </w:r>
      <w:r w:rsidR="00D566B7" w:rsidRPr="00BE4FDE">
        <w:rPr>
          <w:sz w:val="22"/>
          <w:szCs w:val="22"/>
        </w:rPr>
        <w:t>Supply Chain Management process.</w:t>
      </w:r>
      <w:r w:rsidR="001E304A" w:rsidRPr="00BE4FDE">
        <w:rPr>
          <w:sz w:val="22"/>
          <w:szCs w:val="22"/>
        </w:rPr>
        <w:t xml:space="preserve"> Reviewing insurance policy</w:t>
      </w:r>
    </w:p>
    <w:p w:rsidR="00B73025" w:rsidRPr="00BE4FDE" w:rsidRDefault="00B73025" w:rsidP="006C0988">
      <w:pPr>
        <w:pStyle w:val="BodyText"/>
        <w:numPr>
          <w:ilvl w:val="0"/>
          <w:numId w:val="3"/>
        </w:numPr>
        <w:tabs>
          <w:tab w:val="clear" w:pos="360"/>
        </w:tabs>
        <w:ind w:right="26"/>
        <w:jc w:val="both"/>
        <w:rPr>
          <w:sz w:val="22"/>
          <w:szCs w:val="22"/>
        </w:rPr>
      </w:pPr>
      <w:r w:rsidRPr="00BE4FDE">
        <w:rPr>
          <w:sz w:val="22"/>
          <w:szCs w:val="22"/>
        </w:rPr>
        <w:t>Inventory optimization, warehousing, logistics support and sale of surplus assets.</w:t>
      </w:r>
    </w:p>
    <w:p w:rsidR="00AA477E" w:rsidRPr="00BE4FDE" w:rsidRDefault="00B73025" w:rsidP="006C0988">
      <w:pPr>
        <w:pStyle w:val="BodyText"/>
        <w:numPr>
          <w:ilvl w:val="0"/>
          <w:numId w:val="3"/>
        </w:numPr>
        <w:tabs>
          <w:tab w:val="clear" w:pos="360"/>
        </w:tabs>
        <w:ind w:right="26"/>
        <w:jc w:val="both"/>
        <w:rPr>
          <w:sz w:val="22"/>
          <w:szCs w:val="22"/>
        </w:rPr>
      </w:pPr>
      <w:r w:rsidRPr="00BE4FDE">
        <w:rPr>
          <w:sz w:val="22"/>
          <w:szCs w:val="22"/>
        </w:rPr>
        <w:lastRenderedPageBreak/>
        <w:t>Managerial and supervisory experience of multinational and multicultural organizations and work</w:t>
      </w:r>
      <w:r w:rsidR="00CC352C" w:rsidRPr="00BE4FDE">
        <w:rPr>
          <w:sz w:val="22"/>
          <w:szCs w:val="22"/>
        </w:rPr>
        <w:t xml:space="preserve">force </w:t>
      </w:r>
      <w:r w:rsidR="000A089C" w:rsidRPr="00BE4FDE">
        <w:rPr>
          <w:sz w:val="22"/>
          <w:szCs w:val="22"/>
        </w:rPr>
        <w:t>in many countries</w:t>
      </w:r>
      <w:r w:rsidRPr="00BE4FDE">
        <w:rPr>
          <w:sz w:val="22"/>
          <w:szCs w:val="22"/>
        </w:rPr>
        <w:t>. Appraisal of employee performance and training needs. Training of employees.</w:t>
      </w:r>
    </w:p>
    <w:p w:rsidR="00B73025" w:rsidRPr="00BE4FDE" w:rsidRDefault="00E720E0" w:rsidP="006C0988">
      <w:pPr>
        <w:pStyle w:val="BodyText"/>
        <w:numPr>
          <w:ilvl w:val="0"/>
          <w:numId w:val="3"/>
        </w:numPr>
        <w:tabs>
          <w:tab w:val="clear" w:pos="360"/>
        </w:tabs>
        <w:ind w:right="26"/>
        <w:jc w:val="both"/>
        <w:rPr>
          <w:sz w:val="22"/>
          <w:szCs w:val="22"/>
        </w:rPr>
      </w:pPr>
      <w:r w:rsidRPr="00BE4FDE">
        <w:rPr>
          <w:sz w:val="22"/>
          <w:szCs w:val="22"/>
        </w:rPr>
        <w:t xml:space="preserve">Works as </w:t>
      </w:r>
      <w:r w:rsidR="002B5702" w:rsidRPr="00BE4FDE">
        <w:rPr>
          <w:sz w:val="22"/>
          <w:szCs w:val="22"/>
        </w:rPr>
        <w:t xml:space="preserve">a </w:t>
      </w:r>
      <w:r w:rsidRPr="00BE4FDE">
        <w:rPr>
          <w:sz w:val="22"/>
          <w:szCs w:val="22"/>
        </w:rPr>
        <w:t>subject matter expert (SME) for job evaluation and grade assessment.</w:t>
      </w:r>
    </w:p>
    <w:p w:rsidR="00B73025" w:rsidRDefault="00B73025" w:rsidP="006C0988">
      <w:pPr>
        <w:pStyle w:val="BodyText"/>
        <w:numPr>
          <w:ilvl w:val="0"/>
          <w:numId w:val="3"/>
        </w:numPr>
        <w:tabs>
          <w:tab w:val="clear" w:pos="360"/>
        </w:tabs>
        <w:ind w:right="26"/>
        <w:jc w:val="both"/>
        <w:rPr>
          <w:sz w:val="22"/>
          <w:szCs w:val="22"/>
        </w:rPr>
      </w:pPr>
      <w:r w:rsidRPr="00BE4FDE">
        <w:rPr>
          <w:sz w:val="22"/>
          <w:szCs w:val="22"/>
        </w:rPr>
        <w:t xml:space="preserve">Marketing of </w:t>
      </w:r>
      <w:proofErr w:type="spellStart"/>
      <w:r w:rsidRPr="00BE4FDE">
        <w:rPr>
          <w:sz w:val="22"/>
          <w:szCs w:val="22"/>
        </w:rPr>
        <w:t>Liquified</w:t>
      </w:r>
      <w:proofErr w:type="spellEnd"/>
      <w:r w:rsidRPr="00BE4FDE">
        <w:rPr>
          <w:sz w:val="22"/>
          <w:szCs w:val="22"/>
        </w:rPr>
        <w:t xml:space="preserve"> Natural </w:t>
      </w:r>
      <w:proofErr w:type="gramStart"/>
      <w:r w:rsidRPr="00BE4FDE">
        <w:rPr>
          <w:sz w:val="22"/>
          <w:szCs w:val="22"/>
        </w:rPr>
        <w:t>Gas(</w:t>
      </w:r>
      <w:proofErr w:type="gramEnd"/>
      <w:r w:rsidRPr="00BE4FDE">
        <w:rPr>
          <w:sz w:val="22"/>
          <w:szCs w:val="22"/>
        </w:rPr>
        <w:t>LNG) and negotiating and preparing  LNG sales contracts.</w:t>
      </w:r>
    </w:p>
    <w:p w:rsidR="00C17ABF" w:rsidRPr="00BE4FDE" w:rsidRDefault="00C17ABF" w:rsidP="006C0988">
      <w:pPr>
        <w:pStyle w:val="BodyText"/>
        <w:numPr>
          <w:ilvl w:val="0"/>
          <w:numId w:val="3"/>
        </w:numPr>
        <w:tabs>
          <w:tab w:val="clear" w:pos="360"/>
        </w:tabs>
        <w:ind w:right="26"/>
        <w:jc w:val="both"/>
        <w:rPr>
          <w:sz w:val="22"/>
          <w:szCs w:val="22"/>
        </w:rPr>
      </w:pPr>
      <w:r>
        <w:rPr>
          <w:sz w:val="22"/>
          <w:szCs w:val="22"/>
        </w:rPr>
        <w:t xml:space="preserve">Incorporation of companies in </w:t>
      </w:r>
      <w:r w:rsidR="001D0FC8">
        <w:rPr>
          <w:sz w:val="22"/>
          <w:szCs w:val="22"/>
        </w:rPr>
        <w:t xml:space="preserve">UAE </w:t>
      </w:r>
      <w:r>
        <w:rPr>
          <w:sz w:val="22"/>
          <w:szCs w:val="22"/>
        </w:rPr>
        <w:t>Free Zones</w:t>
      </w:r>
    </w:p>
    <w:p w:rsidR="00C44922" w:rsidRPr="00E71ADC" w:rsidRDefault="00F321AD" w:rsidP="006C0988">
      <w:pPr>
        <w:pStyle w:val="BodyText"/>
        <w:numPr>
          <w:ilvl w:val="0"/>
          <w:numId w:val="3"/>
        </w:numPr>
        <w:tabs>
          <w:tab w:val="clear" w:pos="360"/>
        </w:tabs>
        <w:ind w:right="26"/>
        <w:jc w:val="both"/>
        <w:rPr>
          <w:sz w:val="22"/>
          <w:szCs w:val="22"/>
        </w:rPr>
      </w:pPr>
      <w:r w:rsidRPr="00BE4FDE">
        <w:rPr>
          <w:sz w:val="22"/>
          <w:szCs w:val="22"/>
        </w:rPr>
        <w:t>Conference Speaker</w:t>
      </w:r>
      <w:r w:rsidR="004E6962">
        <w:rPr>
          <w:sz w:val="22"/>
          <w:szCs w:val="22"/>
        </w:rPr>
        <w:t xml:space="preserve"> </w:t>
      </w:r>
      <w:r w:rsidRPr="00BE4FDE">
        <w:rPr>
          <w:sz w:val="22"/>
          <w:szCs w:val="22"/>
        </w:rPr>
        <w:t>&amp;</w:t>
      </w:r>
      <w:r w:rsidR="004E6962">
        <w:rPr>
          <w:sz w:val="22"/>
          <w:szCs w:val="22"/>
        </w:rPr>
        <w:t xml:space="preserve"> </w:t>
      </w:r>
      <w:r w:rsidR="002130E3" w:rsidRPr="00BE4FDE">
        <w:rPr>
          <w:sz w:val="22"/>
          <w:szCs w:val="22"/>
        </w:rPr>
        <w:t>Professor</w:t>
      </w:r>
      <w:r w:rsidR="004574D9" w:rsidRPr="00BE4FDE">
        <w:rPr>
          <w:sz w:val="22"/>
          <w:szCs w:val="22"/>
        </w:rPr>
        <w:t xml:space="preserve"> for MBA</w:t>
      </w:r>
      <w:r w:rsidR="004C4996" w:rsidRPr="00BE4FDE">
        <w:rPr>
          <w:sz w:val="22"/>
          <w:szCs w:val="22"/>
        </w:rPr>
        <w:t>, ACCA</w:t>
      </w:r>
      <w:r w:rsidR="008739EF">
        <w:rPr>
          <w:sz w:val="22"/>
          <w:szCs w:val="22"/>
        </w:rPr>
        <w:t>, BTEC</w:t>
      </w:r>
      <w:r w:rsidR="004574D9" w:rsidRPr="00BE4FDE">
        <w:rPr>
          <w:sz w:val="22"/>
          <w:szCs w:val="22"/>
        </w:rPr>
        <w:t xml:space="preserve"> and C</w:t>
      </w:r>
      <w:r w:rsidR="00055577">
        <w:rPr>
          <w:sz w:val="22"/>
          <w:szCs w:val="22"/>
        </w:rPr>
        <w:t>hartered Institute</w:t>
      </w:r>
      <w:r w:rsidR="004E6962">
        <w:rPr>
          <w:sz w:val="22"/>
          <w:szCs w:val="22"/>
        </w:rPr>
        <w:t xml:space="preserve"> of Procurement </w:t>
      </w:r>
      <w:r w:rsidR="004574D9" w:rsidRPr="00BE4FDE">
        <w:rPr>
          <w:sz w:val="22"/>
          <w:szCs w:val="22"/>
        </w:rPr>
        <w:t xml:space="preserve">&amp; Supply </w:t>
      </w:r>
      <w:r w:rsidR="005A508E">
        <w:rPr>
          <w:sz w:val="22"/>
          <w:szCs w:val="22"/>
        </w:rPr>
        <w:t xml:space="preserve">Chain Management </w:t>
      </w:r>
      <w:r w:rsidR="00CA4B01">
        <w:rPr>
          <w:sz w:val="22"/>
          <w:szCs w:val="22"/>
        </w:rPr>
        <w:t xml:space="preserve">and Sustainability </w:t>
      </w:r>
      <w:r w:rsidR="004574D9" w:rsidRPr="00BE4FDE">
        <w:rPr>
          <w:sz w:val="22"/>
          <w:szCs w:val="22"/>
        </w:rPr>
        <w:t>courses.</w:t>
      </w:r>
    </w:p>
    <w:p w:rsidR="00C44922" w:rsidRDefault="00C44922" w:rsidP="006C0988">
      <w:pPr>
        <w:pStyle w:val="BodyText"/>
        <w:ind w:right="26"/>
        <w:jc w:val="both"/>
        <w:rPr>
          <w:b/>
          <w:sz w:val="22"/>
          <w:szCs w:val="22"/>
          <w:u w:val="single"/>
        </w:rPr>
      </w:pPr>
    </w:p>
    <w:p w:rsidR="00AD4490" w:rsidRDefault="00AD4490" w:rsidP="006C0988">
      <w:pPr>
        <w:pStyle w:val="BodyText"/>
        <w:ind w:right="26"/>
        <w:jc w:val="both"/>
        <w:rPr>
          <w:b/>
          <w:sz w:val="22"/>
          <w:szCs w:val="22"/>
          <w:u w:val="single"/>
        </w:rPr>
      </w:pPr>
    </w:p>
    <w:p w:rsidR="006C0988" w:rsidRDefault="006C0988" w:rsidP="006C0988">
      <w:pPr>
        <w:pStyle w:val="BodyText"/>
        <w:ind w:right="26"/>
        <w:jc w:val="both"/>
        <w:rPr>
          <w:b/>
          <w:sz w:val="22"/>
          <w:szCs w:val="22"/>
          <w:u w:val="single"/>
        </w:rPr>
      </w:pPr>
      <w:r w:rsidRPr="00BE4FDE">
        <w:rPr>
          <w:b/>
          <w:sz w:val="22"/>
          <w:szCs w:val="22"/>
          <w:u w:val="single"/>
        </w:rPr>
        <w:t>DETAILED EXPERIENCE</w:t>
      </w:r>
    </w:p>
    <w:p w:rsidR="00CD1FB9" w:rsidRDefault="00CD1FB9" w:rsidP="006C0988">
      <w:pPr>
        <w:pStyle w:val="BodyText"/>
        <w:ind w:right="26"/>
        <w:jc w:val="both"/>
        <w:rPr>
          <w:b/>
          <w:sz w:val="22"/>
          <w:szCs w:val="22"/>
          <w:u w:val="single"/>
        </w:rPr>
      </w:pPr>
    </w:p>
    <w:p w:rsidR="00CD1FB9" w:rsidRPr="00CD1FB9" w:rsidRDefault="00CD1FB9" w:rsidP="0088101A">
      <w:pPr>
        <w:pStyle w:val="BodyText"/>
        <w:numPr>
          <w:ilvl w:val="0"/>
          <w:numId w:val="29"/>
        </w:numPr>
        <w:ind w:right="26"/>
        <w:jc w:val="both"/>
        <w:rPr>
          <w:b/>
          <w:sz w:val="22"/>
          <w:szCs w:val="22"/>
          <w:u w:val="single"/>
        </w:rPr>
      </w:pPr>
      <w:r>
        <w:rPr>
          <w:b/>
          <w:sz w:val="22"/>
          <w:szCs w:val="22"/>
        </w:rPr>
        <w:t xml:space="preserve">COMPANY:                      Gulf Oil &amp; Gas </w:t>
      </w:r>
      <w:r w:rsidR="004D0850">
        <w:rPr>
          <w:b/>
          <w:sz w:val="22"/>
          <w:szCs w:val="22"/>
        </w:rPr>
        <w:t>(</w:t>
      </w:r>
      <w:r>
        <w:rPr>
          <w:b/>
          <w:sz w:val="22"/>
          <w:szCs w:val="22"/>
        </w:rPr>
        <w:t>Gogas</w:t>
      </w:r>
      <w:r w:rsidR="00006BD3">
        <w:rPr>
          <w:b/>
          <w:sz w:val="22"/>
          <w:szCs w:val="22"/>
        </w:rPr>
        <w:t>)</w:t>
      </w:r>
      <w:r>
        <w:rPr>
          <w:b/>
          <w:sz w:val="22"/>
          <w:szCs w:val="22"/>
        </w:rPr>
        <w:t xml:space="preserve"> LLC., UAE</w:t>
      </w:r>
    </w:p>
    <w:p w:rsidR="00CD1FB9" w:rsidRDefault="00CD1FB9" w:rsidP="00CD1FB9">
      <w:pPr>
        <w:pStyle w:val="BodyText"/>
        <w:ind w:left="720" w:right="26"/>
        <w:jc w:val="both"/>
        <w:rPr>
          <w:b/>
          <w:sz w:val="22"/>
          <w:szCs w:val="22"/>
        </w:rPr>
      </w:pPr>
      <w:r>
        <w:rPr>
          <w:b/>
          <w:sz w:val="22"/>
          <w:szCs w:val="22"/>
        </w:rPr>
        <w:t xml:space="preserve">       </w:t>
      </w:r>
      <w:r w:rsidR="005C6421">
        <w:rPr>
          <w:b/>
          <w:sz w:val="22"/>
          <w:szCs w:val="22"/>
        </w:rPr>
        <w:t xml:space="preserve">                               </w:t>
      </w:r>
      <w:r>
        <w:rPr>
          <w:b/>
          <w:sz w:val="22"/>
          <w:szCs w:val="22"/>
        </w:rPr>
        <w:t xml:space="preserve">    November, 2016 to Continuing</w:t>
      </w:r>
    </w:p>
    <w:p w:rsidR="00CD1FB9" w:rsidRPr="00CD1FB9" w:rsidRDefault="00CD1FB9" w:rsidP="00CD1FB9">
      <w:pPr>
        <w:pStyle w:val="BodyText"/>
        <w:ind w:left="720" w:right="26"/>
        <w:jc w:val="both"/>
        <w:rPr>
          <w:b/>
          <w:sz w:val="22"/>
          <w:szCs w:val="22"/>
          <w:u w:val="single"/>
        </w:rPr>
      </w:pPr>
    </w:p>
    <w:p w:rsidR="00CD1FB9" w:rsidRDefault="00CD1FB9" w:rsidP="00CD1FB9">
      <w:pPr>
        <w:pStyle w:val="BodyText"/>
        <w:ind w:right="26"/>
        <w:jc w:val="both"/>
        <w:rPr>
          <w:b/>
          <w:sz w:val="22"/>
          <w:szCs w:val="22"/>
        </w:rPr>
      </w:pPr>
    </w:p>
    <w:p w:rsidR="00CD1FB9" w:rsidRDefault="00CD1FB9" w:rsidP="00CD1FB9">
      <w:pPr>
        <w:pStyle w:val="BodyText"/>
        <w:ind w:right="26"/>
        <w:jc w:val="both"/>
        <w:rPr>
          <w:b/>
          <w:sz w:val="22"/>
          <w:szCs w:val="22"/>
          <w:u w:val="single"/>
        </w:rPr>
      </w:pPr>
      <w:r>
        <w:rPr>
          <w:b/>
          <w:sz w:val="22"/>
          <w:szCs w:val="22"/>
        </w:rPr>
        <w:t xml:space="preserve"> </w:t>
      </w:r>
      <w:r w:rsidRPr="00CD1FB9">
        <w:rPr>
          <w:b/>
          <w:sz w:val="22"/>
          <w:szCs w:val="22"/>
          <w:u w:val="single"/>
        </w:rPr>
        <w:t>POSITION HELD AND DUTIES</w:t>
      </w:r>
      <w:r w:rsidR="00A2491E">
        <w:rPr>
          <w:b/>
          <w:sz w:val="22"/>
          <w:szCs w:val="22"/>
          <w:u w:val="single"/>
        </w:rPr>
        <w:t>:</w:t>
      </w:r>
    </w:p>
    <w:p w:rsidR="00CD1FB9" w:rsidRDefault="00CD1FB9" w:rsidP="00CD1FB9">
      <w:pPr>
        <w:pStyle w:val="BodyText"/>
        <w:ind w:right="26"/>
        <w:jc w:val="both"/>
        <w:rPr>
          <w:b/>
          <w:sz w:val="22"/>
          <w:szCs w:val="22"/>
          <w:u w:val="single"/>
        </w:rPr>
      </w:pPr>
    </w:p>
    <w:p w:rsidR="00CD1FB9" w:rsidRDefault="00A55C91" w:rsidP="00CD1FB9">
      <w:pPr>
        <w:pStyle w:val="BodyText"/>
        <w:ind w:right="26"/>
        <w:jc w:val="both"/>
        <w:rPr>
          <w:b/>
          <w:sz w:val="22"/>
          <w:szCs w:val="22"/>
        </w:rPr>
      </w:pPr>
      <w:r>
        <w:rPr>
          <w:b/>
          <w:sz w:val="22"/>
          <w:szCs w:val="22"/>
        </w:rPr>
        <w:t>Contracts &amp; Legal Director (</w:t>
      </w:r>
      <w:r w:rsidR="00CD1FB9">
        <w:rPr>
          <w:b/>
          <w:sz w:val="22"/>
          <w:szCs w:val="22"/>
        </w:rPr>
        <w:t>H</w:t>
      </w:r>
      <w:r w:rsidR="00AE3D24">
        <w:rPr>
          <w:b/>
          <w:sz w:val="22"/>
          <w:szCs w:val="22"/>
        </w:rPr>
        <w:t>ead of Systems and Contracts Management</w:t>
      </w:r>
      <w:r>
        <w:rPr>
          <w:b/>
          <w:sz w:val="22"/>
          <w:szCs w:val="22"/>
        </w:rPr>
        <w:t>)</w:t>
      </w:r>
      <w:r w:rsidR="00A2491E">
        <w:rPr>
          <w:b/>
          <w:sz w:val="22"/>
          <w:szCs w:val="22"/>
        </w:rPr>
        <w:t>:</w:t>
      </w:r>
    </w:p>
    <w:p w:rsidR="0077633E" w:rsidRDefault="0077633E" w:rsidP="00CD1FB9">
      <w:pPr>
        <w:pStyle w:val="BodyText"/>
        <w:ind w:right="26"/>
        <w:jc w:val="both"/>
        <w:rPr>
          <w:b/>
          <w:sz w:val="22"/>
          <w:szCs w:val="22"/>
        </w:rPr>
      </w:pPr>
    </w:p>
    <w:p w:rsidR="0077633E" w:rsidRDefault="00E8156F" w:rsidP="00CD1FB9">
      <w:pPr>
        <w:pStyle w:val="BodyText"/>
        <w:ind w:right="26"/>
        <w:jc w:val="both"/>
        <w:rPr>
          <w:sz w:val="22"/>
          <w:szCs w:val="22"/>
        </w:rPr>
      </w:pPr>
      <w:r>
        <w:rPr>
          <w:sz w:val="22"/>
          <w:szCs w:val="22"/>
        </w:rPr>
        <w:t xml:space="preserve">Heads the Contracts and Legal Dept. </w:t>
      </w:r>
      <w:r w:rsidR="00783BC4">
        <w:rPr>
          <w:sz w:val="22"/>
          <w:szCs w:val="22"/>
        </w:rPr>
        <w:t xml:space="preserve">Develops and enhance the Company’s ability to identify and understand contractual, commercial and legal risks and issues at an early stage and use best practice to consistently manage and resolve these risks and issues. </w:t>
      </w:r>
      <w:r w:rsidRPr="00E8156F">
        <w:rPr>
          <w:rStyle w:val="lt-line-clampline"/>
          <w:rFonts w:cs="Arial"/>
          <w:sz w:val="22"/>
          <w:szCs w:val="22"/>
          <w:bdr w:val="none" w:sz="0" w:space="0" w:color="auto" w:frame="1"/>
          <w:shd w:val="clear" w:color="auto" w:fill="FFFFFF"/>
        </w:rPr>
        <w:t>Reviews project risks and opportunities with Project Managers and implements actions.</w:t>
      </w:r>
      <w:r w:rsidRPr="00E8156F">
        <w:rPr>
          <w:rFonts w:ascii="Times New Roman" w:hAnsi="Times New Roman"/>
          <w:szCs w:val="24"/>
        </w:rPr>
        <w:t xml:space="preserve"> </w:t>
      </w:r>
      <w:r w:rsidR="00783BC4">
        <w:rPr>
          <w:sz w:val="22"/>
          <w:szCs w:val="22"/>
        </w:rPr>
        <w:t>Support the Projects Departments on technical, legal and commercial issues for effective management of projects.</w:t>
      </w:r>
      <w:r w:rsidR="008317D6">
        <w:rPr>
          <w:sz w:val="22"/>
          <w:szCs w:val="22"/>
        </w:rPr>
        <w:t xml:space="preserve"> Reviews Company’s operational systems and processes and recommends and implements improvements.</w:t>
      </w:r>
    </w:p>
    <w:p w:rsidR="00234052" w:rsidRDefault="00234052" w:rsidP="00CD1FB9">
      <w:pPr>
        <w:pStyle w:val="BodyText"/>
        <w:ind w:right="26"/>
        <w:jc w:val="both"/>
        <w:rPr>
          <w:sz w:val="22"/>
          <w:szCs w:val="22"/>
        </w:rPr>
      </w:pPr>
    </w:p>
    <w:p w:rsidR="00234052" w:rsidRDefault="00234052" w:rsidP="00CD1FB9">
      <w:pPr>
        <w:pStyle w:val="BodyText"/>
        <w:ind w:right="26"/>
        <w:jc w:val="both"/>
        <w:rPr>
          <w:sz w:val="22"/>
          <w:szCs w:val="22"/>
        </w:rPr>
      </w:pPr>
      <w:r>
        <w:rPr>
          <w:sz w:val="22"/>
          <w:szCs w:val="22"/>
        </w:rPr>
        <w:t xml:space="preserve">Advises and executes change management proposals. Identifies, prepares and submits claims to clients for Extension of Time and Extra cost claims as well as analyses </w:t>
      </w:r>
      <w:r w:rsidR="00E221CB">
        <w:rPr>
          <w:sz w:val="22"/>
          <w:szCs w:val="22"/>
        </w:rPr>
        <w:t xml:space="preserve">and </w:t>
      </w:r>
      <w:r>
        <w:rPr>
          <w:sz w:val="22"/>
          <w:szCs w:val="22"/>
        </w:rPr>
        <w:t xml:space="preserve">defends Company on Subcontractor claims. </w:t>
      </w:r>
      <w:proofErr w:type="gramStart"/>
      <w:r w:rsidR="00D53CDE">
        <w:rPr>
          <w:sz w:val="22"/>
          <w:szCs w:val="22"/>
        </w:rPr>
        <w:t>Dispute resolution with subcontractors and clients.</w:t>
      </w:r>
      <w:proofErr w:type="gramEnd"/>
      <w:r w:rsidR="00D53CDE">
        <w:rPr>
          <w:sz w:val="22"/>
          <w:szCs w:val="22"/>
        </w:rPr>
        <w:t xml:space="preserve"> </w:t>
      </w:r>
      <w:r w:rsidR="00F76FCE">
        <w:rPr>
          <w:sz w:val="22"/>
          <w:szCs w:val="22"/>
        </w:rPr>
        <w:t xml:space="preserve"> Conducts project progress audits for meeting project objectives and </w:t>
      </w:r>
      <w:r w:rsidR="005A4141">
        <w:rPr>
          <w:sz w:val="22"/>
          <w:szCs w:val="22"/>
        </w:rPr>
        <w:t xml:space="preserve">project </w:t>
      </w:r>
      <w:r w:rsidR="00F76FCE">
        <w:rPr>
          <w:sz w:val="22"/>
          <w:szCs w:val="22"/>
        </w:rPr>
        <w:t>compliance requirements.</w:t>
      </w:r>
      <w:r w:rsidR="008B5F25">
        <w:rPr>
          <w:sz w:val="22"/>
          <w:szCs w:val="22"/>
        </w:rPr>
        <w:t xml:space="preserve"> Preparing and defending extra time and cost claims.</w:t>
      </w:r>
    </w:p>
    <w:p w:rsidR="00234052" w:rsidRDefault="00234052" w:rsidP="00CD1FB9">
      <w:pPr>
        <w:pStyle w:val="BodyText"/>
        <w:ind w:right="26"/>
        <w:jc w:val="both"/>
        <w:rPr>
          <w:sz w:val="22"/>
          <w:szCs w:val="22"/>
        </w:rPr>
      </w:pPr>
    </w:p>
    <w:p w:rsidR="00234052" w:rsidRDefault="00234052" w:rsidP="00CD1FB9">
      <w:pPr>
        <w:pStyle w:val="BodyText"/>
        <w:ind w:right="26"/>
        <w:jc w:val="both"/>
        <w:rPr>
          <w:sz w:val="22"/>
          <w:szCs w:val="22"/>
        </w:rPr>
      </w:pPr>
      <w:r>
        <w:rPr>
          <w:sz w:val="22"/>
          <w:szCs w:val="22"/>
        </w:rPr>
        <w:t xml:space="preserve">Prepares subcontract documents and negotiates with subcontractors and clients on commercial, legal and contractual issues. Reviews Company’s business processes </w:t>
      </w:r>
      <w:r w:rsidR="00E221CB">
        <w:rPr>
          <w:sz w:val="22"/>
          <w:szCs w:val="22"/>
        </w:rPr>
        <w:t xml:space="preserve">and systems </w:t>
      </w:r>
      <w:r>
        <w:rPr>
          <w:sz w:val="22"/>
          <w:szCs w:val="22"/>
        </w:rPr>
        <w:t>and advises on improvements and enhancements for effective and efficient operations.</w:t>
      </w:r>
      <w:r w:rsidR="00E8156F">
        <w:rPr>
          <w:sz w:val="22"/>
          <w:szCs w:val="22"/>
        </w:rPr>
        <w:t xml:space="preserve"> Strategizing, drafting and </w:t>
      </w:r>
      <w:proofErr w:type="gramStart"/>
      <w:r w:rsidR="00E8156F">
        <w:rPr>
          <w:sz w:val="22"/>
          <w:szCs w:val="22"/>
        </w:rPr>
        <w:t xml:space="preserve">managing </w:t>
      </w:r>
      <w:r w:rsidR="00451527">
        <w:rPr>
          <w:sz w:val="22"/>
          <w:szCs w:val="22"/>
        </w:rPr>
        <w:t xml:space="preserve"> </w:t>
      </w:r>
      <w:r w:rsidR="002A1FA7">
        <w:rPr>
          <w:sz w:val="22"/>
          <w:szCs w:val="22"/>
        </w:rPr>
        <w:t>Distribution</w:t>
      </w:r>
      <w:proofErr w:type="gramEnd"/>
      <w:r w:rsidR="002A1FA7">
        <w:rPr>
          <w:sz w:val="22"/>
          <w:szCs w:val="22"/>
        </w:rPr>
        <w:t xml:space="preserve"> Agreement, Articles of Association, </w:t>
      </w:r>
      <w:r w:rsidR="00451527">
        <w:rPr>
          <w:sz w:val="22"/>
          <w:szCs w:val="22"/>
        </w:rPr>
        <w:t>Joint Venture</w:t>
      </w:r>
      <w:r w:rsidR="00297BAB">
        <w:rPr>
          <w:sz w:val="22"/>
          <w:szCs w:val="22"/>
        </w:rPr>
        <w:t>,</w:t>
      </w:r>
      <w:r w:rsidR="00451527">
        <w:rPr>
          <w:sz w:val="22"/>
          <w:szCs w:val="22"/>
        </w:rPr>
        <w:t xml:space="preserve"> </w:t>
      </w:r>
      <w:r w:rsidR="00297BAB">
        <w:rPr>
          <w:sz w:val="22"/>
          <w:szCs w:val="22"/>
        </w:rPr>
        <w:t>Share Holder and Confidentiality  Agreements</w:t>
      </w:r>
      <w:r w:rsidR="00724CBE">
        <w:rPr>
          <w:sz w:val="22"/>
          <w:szCs w:val="22"/>
        </w:rPr>
        <w:t>, Board Resolutions</w:t>
      </w:r>
      <w:r w:rsidR="00297BAB">
        <w:rPr>
          <w:sz w:val="22"/>
          <w:szCs w:val="22"/>
        </w:rPr>
        <w:t xml:space="preserve"> and MOUs.</w:t>
      </w:r>
      <w:r w:rsidR="00724CBE">
        <w:rPr>
          <w:sz w:val="22"/>
          <w:szCs w:val="22"/>
        </w:rPr>
        <w:t xml:space="preserve"> </w:t>
      </w:r>
      <w:r w:rsidR="007F04A0">
        <w:rPr>
          <w:sz w:val="22"/>
          <w:szCs w:val="22"/>
        </w:rPr>
        <w:t>Incorporation of new Companies</w:t>
      </w:r>
      <w:r w:rsidR="00724CBE">
        <w:rPr>
          <w:sz w:val="22"/>
          <w:szCs w:val="22"/>
        </w:rPr>
        <w:t xml:space="preserve"> at </w:t>
      </w:r>
      <w:r w:rsidR="00D221C1">
        <w:rPr>
          <w:sz w:val="22"/>
          <w:szCs w:val="22"/>
        </w:rPr>
        <w:t xml:space="preserve">Free zones such as: </w:t>
      </w:r>
      <w:r w:rsidR="00724CBE">
        <w:rPr>
          <w:sz w:val="22"/>
          <w:szCs w:val="22"/>
        </w:rPr>
        <w:t xml:space="preserve">Abu Dhabi Global Market. </w:t>
      </w:r>
    </w:p>
    <w:p w:rsidR="00E8156F" w:rsidRPr="00783BC4" w:rsidRDefault="00E8156F" w:rsidP="00CD1FB9">
      <w:pPr>
        <w:pStyle w:val="BodyText"/>
        <w:ind w:right="26"/>
        <w:jc w:val="both"/>
        <w:rPr>
          <w:sz w:val="22"/>
          <w:szCs w:val="22"/>
        </w:rPr>
      </w:pPr>
    </w:p>
    <w:p w:rsidR="0027634E" w:rsidRPr="00CD1FB9" w:rsidRDefault="0014199E" w:rsidP="00CD1FB9">
      <w:pPr>
        <w:pStyle w:val="BodyText"/>
        <w:ind w:right="26"/>
        <w:jc w:val="both"/>
        <w:rPr>
          <w:b/>
          <w:sz w:val="22"/>
          <w:szCs w:val="22"/>
        </w:rPr>
      </w:pPr>
      <w:r>
        <w:rPr>
          <w:sz w:val="22"/>
          <w:szCs w:val="22"/>
        </w:rPr>
        <w:t>Reports to Chief Executive Officer</w:t>
      </w:r>
      <w:r w:rsidR="0027634E">
        <w:rPr>
          <w:b/>
          <w:sz w:val="22"/>
          <w:szCs w:val="22"/>
        </w:rPr>
        <w:t xml:space="preserve">       </w:t>
      </w:r>
    </w:p>
    <w:p w:rsidR="00773431" w:rsidRDefault="00773431" w:rsidP="006C0988">
      <w:pPr>
        <w:pStyle w:val="BodyText"/>
        <w:ind w:right="26"/>
        <w:jc w:val="both"/>
        <w:rPr>
          <w:b/>
          <w:sz w:val="22"/>
          <w:szCs w:val="22"/>
          <w:u w:val="single"/>
        </w:rPr>
      </w:pPr>
    </w:p>
    <w:p w:rsidR="004E7D8F" w:rsidRDefault="004E7D8F" w:rsidP="006C0988">
      <w:pPr>
        <w:pStyle w:val="BodyText"/>
        <w:ind w:right="26"/>
        <w:jc w:val="both"/>
        <w:rPr>
          <w:b/>
          <w:sz w:val="22"/>
          <w:szCs w:val="22"/>
          <w:u w:val="single"/>
        </w:rPr>
      </w:pPr>
    </w:p>
    <w:p w:rsidR="00773431" w:rsidRPr="00773431" w:rsidRDefault="00A3170E" w:rsidP="00A3170E">
      <w:pPr>
        <w:pStyle w:val="BodyText"/>
        <w:ind w:right="26"/>
        <w:jc w:val="both"/>
        <w:rPr>
          <w:b/>
          <w:sz w:val="22"/>
          <w:szCs w:val="22"/>
          <w:u w:val="single"/>
        </w:rPr>
      </w:pPr>
      <w:proofErr w:type="gramStart"/>
      <w:r>
        <w:rPr>
          <w:b/>
          <w:sz w:val="22"/>
          <w:szCs w:val="22"/>
        </w:rPr>
        <w:t>2.</w:t>
      </w:r>
      <w:r w:rsidR="00773431">
        <w:rPr>
          <w:b/>
          <w:sz w:val="22"/>
          <w:szCs w:val="22"/>
        </w:rPr>
        <w:t>C</w:t>
      </w:r>
      <w:r w:rsidR="005C6421">
        <w:rPr>
          <w:b/>
          <w:sz w:val="22"/>
          <w:szCs w:val="22"/>
        </w:rPr>
        <w:t>OMPANY</w:t>
      </w:r>
      <w:proofErr w:type="gramEnd"/>
      <w:r w:rsidR="005C6421">
        <w:rPr>
          <w:b/>
          <w:sz w:val="22"/>
          <w:szCs w:val="22"/>
        </w:rPr>
        <w:t xml:space="preserve">:       </w:t>
      </w:r>
      <w:r w:rsidR="00773431">
        <w:rPr>
          <w:b/>
          <w:sz w:val="22"/>
          <w:szCs w:val="22"/>
        </w:rPr>
        <w:t>Abu Dhabi Gas Development Co. (ADNOC Group)</w:t>
      </w:r>
    </w:p>
    <w:p w:rsidR="00773431" w:rsidRDefault="00773431" w:rsidP="00773431">
      <w:pPr>
        <w:pStyle w:val="BodyText"/>
        <w:ind w:left="720" w:right="26"/>
        <w:jc w:val="both"/>
        <w:rPr>
          <w:b/>
          <w:sz w:val="22"/>
          <w:szCs w:val="22"/>
        </w:rPr>
      </w:pPr>
      <w:r>
        <w:rPr>
          <w:b/>
          <w:sz w:val="22"/>
          <w:szCs w:val="22"/>
        </w:rPr>
        <w:t xml:space="preserve">   </w:t>
      </w:r>
      <w:r w:rsidR="005C6421">
        <w:rPr>
          <w:b/>
          <w:sz w:val="22"/>
          <w:szCs w:val="22"/>
        </w:rPr>
        <w:t xml:space="preserve">              </w:t>
      </w:r>
      <w:r w:rsidR="00A33AD4">
        <w:rPr>
          <w:b/>
          <w:sz w:val="22"/>
          <w:szCs w:val="22"/>
        </w:rPr>
        <w:t xml:space="preserve"> June 2014 – August, 2016</w:t>
      </w:r>
    </w:p>
    <w:p w:rsidR="00773431" w:rsidRDefault="00773431" w:rsidP="00773431">
      <w:pPr>
        <w:pStyle w:val="BodyText"/>
        <w:ind w:left="720" w:right="26"/>
        <w:jc w:val="both"/>
        <w:rPr>
          <w:b/>
          <w:sz w:val="22"/>
          <w:szCs w:val="22"/>
        </w:rPr>
      </w:pPr>
    </w:p>
    <w:p w:rsidR="00773431" w:rsidRDefault="00773431" w:rsidP="00773431">
      <w:pPr>
        <w:pStyle w:val="BodyText"/>
        <w:ind w:left="720" w:right="26"/>
        <w:jc w:val="both"/>
        <w:rPr>
          <w:b/>
          <w:sz w:val="22"/>
          <w:szCs w:val="22"/>
          <w:u w:val="single"/>
        </w:rPr>
      </w:pPr>
      <w:r w:rsidRPr="00773431">
        <w:rPr>
          <w:b/>
          <w:sz w:val="22"/>
          <w:szCs w:val="22"/>
          <w:u w:val="single"/>
        </w:rPr>
        <w:t>POSITION HELD &amp; DUTIES:</w:t>
      </w:r>
    </w:p>
    <w:p w:rsidR="00773431" w:rsidRDefault="00773431" w:rsidP="00773431">
      <w:pPr>
        <w:pStyle w:val="BodyText"/>
        <w:ind w:left="720" w:right="26"/>
        <w:jc w:val="both"/>
        <w:rPr>
          <w:b/>
          <w:sz w:val="22"/>
          <w:szCs w:val="22"/>
          <w:u w:val="single"/>
        </w:rPr>
      </w:pPr>
    </w:p>
    <w:p w:rsidR="00773431" w:rsidRDefault="008A348B" w:rsidP="00773431">
      <w:pPr>
        <w:pStyle w:val="BodyText"/>
        <w:ind w:left="720" w:right="26"/>
        <w:jc w:val="both"/>
        <w:rPr>
          <w:b/>
          <w:sz w:val="22"/>
          <w:szCs w:val="22"/>
        </w:rPr>
      </w:pPr>
      <w:r>
        <w:rPr>
          <w:b/>
          <w:sz w:val="22"/>
          <w:szCs w:val="22"/>
        </w:rPr>
        <w:t>Manager</w:t>
      </w:r>
      <w:r w:rsidR="00A342F9">
        <w:rPr>
          <w:b/>
          <w:sz w:val="22"/>
          <w:szCs w:val="22"/>
        </w:rPr>
        <w:t xml:space="preserve">/Team </w:t>
      </w:r>
      <w:proofErr w:type="spellStart"/>
      <w:r w:rsidR="00A342F9">
        <w:rPr>
          <w:b/>
          <w:sz w:val="22"/>
          <w:szCs w:val="22"/>
        </w:rPr>
        <w:t>Leader</w:t>
      </w:r>
      <w:r w:rsidR="00B44408">
        <w:rPr>
          <w:b/>
          <w:sz w:val="22"/>
          <w:szCs w:val="22"/>
        </w:rPr>
        <w:t>Procurement</w:t>
      </w:r>
      <w:proofErr w:type="spellEnd"/>
      <w:r w:rsidR="00B44408">
        <w:rPr>
          <w:b/>
          <w:sz w:val="22"/>
          <w:szCs w:val="22"/>
        </w:rPr>
        <w:t xml:space="preserve"> </w:t>
      </w:r>
      <w:r w:rsidR="0018161D">
        <w:rPr>
          <w:b/>
          <w:sz w:val="22"/>
          <w:szCs w:val="22"/>
        </w:rPr>
        <w:t xml:space="preserve">and </w:t>
      </w:r>
      <w:r w:rsidR="005D3ABC">
        <w:rPr>
          <w:b/>
          <w:sz w:val="22"/>
          <w:szCs w:val="22"/>
        </w:rPr>
        <w:t xml:space="preserve">Acting Manager Project </w:t>
      </w:r>
      <w:proofErr w:type="gramStart"/>
      <w:r w:rsidR="005D3ABC">
        <w:rPr>
          <w:b/>
          <w:sz w:val="22"/>
          <w:szCs w:val="22"/>
        </w:rPr>
        <w:t xml:space="preserve">Services </w:t>
      </w:r>
      <w:r w:rsidR="001E6F8E">
        <w:rPr>
          <w:b/>
          <w:sz w:val="22"/>
          <w:szCs w:val="22"/>
        </w:rPr>
        <w:t>:</w:t>
      </w:r>
      <w:proofErr w:type="gramEnd"/>
    </w:p>
    <w:p w:rsidR="009C7979" w:rsidRDefault="009C7979" w:rsidP="00773431">
      <w:pPr>
        <w:pStyle w:val="BodyText"/>
        <w:ind w:left="720" w:right="26"/>
        <w:jc w:val="both"/>
        <w:rPr>
          <w:b/>
          <w:sz w:val="22"/>
          <w:szCs w:val="22"/>
        </w:rPr>
      </w:pPr>
    </w:p>
    <w:p w:rsidR="009C7979" w:rsidRDefault="00FF5234" w:rsidP="00B94F64">
      <w:pPr>
        <w:ind w:left="720"/>
        <w:jc w:val="both"/>
        <w:rPr>
          <w:rFonts w:ascii="Arial" w:hAnsi="Arial" w:cs="Arial"/>
          <w:bCs/>
          <w:sz w:val="22"/>
          <w:szCs w:val="22"/>
        </w:rPr>
      </w:pPr>
      <w:r>
        <w:rPr>
          <w:rFonts w:ascii="Arial" w:hAnsi="Arial" w:cs="Arial"/>
          <w:sz w:val="22"/>
          <w:szCs w:val="22"/>
        </w:rPr>
        <w:t>Strategic procurement and e</w:t>
      </w:r>
      <w:r w:rsidR="009C7979" w:rsidRPr="00BB1620">
        <w:rPr>
          <w:rFonts w:ascii="Arial" w:hAnsi="Arial" w:cs="Arial"/>
          <w:sz w:val="22"/>
          <w:szCs w:val="22"/>
        </w:rPr>
        <w:t xml:space="preserve">nsure that the procurement of goods for Projects complies with corporate policies and regulations and specifically in accordance with </w:t>
      </w:r>
      <w:r w:rsidR="009C7979" w:rsidRPr="00BB1620">
        <w:rPr>
          <w:rFonts w:ascii="Arial" w:hAnsi="Arial" w:cs="Arial"/>
          <w:sz w:val="22"/>
          <w:szCs w:val="22"/>
        </w:rPr>
        <w:lastRenderedPageBreak/>
        <w:t>requirements and procedures described in t</w:t>
      </w:r>
      <w:r w:rsidR="00DE4F28">
        <w:rPr>
          <w:rFonts w:ascii="Arial" w:hAnsi="Arial" w:cs="Arial"/>
          <w:sz w:val="22"/>
          <w:szCs w:val="22"/>
        </w:rPr>
        <w:t>he Procedure Manual which</w:t>
      </w:r>
      <w:r w:rsidR="009C7979" w:rsidRPr="00BB1620">
        <w:rPr>
          <w:rFonts w:ascii="Arial" w:hAnsi="Arial" w:cs="Arial"/>
          <w:sz w:val="22"/>
          <w:szCs w:val="22"/>
        </w:rPr>
        <w:t xml:space="preserve"> optimize procurement spend</w:t>
      </w:r>
      <w:r w:rsidR="009C7979" w:rsidRPr="00BB1620">
        <w:rPr>
          <w:rFonts w:asciiTheme="minorHAnsi" w:hAnsiTheme="minorHAnsi"/>
          <w:sz w:val="22"/>
          <w:szCs w:val="22"/>
        </w:rPr>
        <w:t>.</w:t>
      </w:r>
      <w:r w:rsidR="00BF6C78">
        <w:rPr>
          <w:rFonts w:asciiTheme="minorHAnsi" w:hAnsiTheme="minorHAnsi"/>
          <w:sz w:val="22"/>
          <w:szCs w:val="22"/>
        </w:rPr>
        <w:t xml:space="preserve"> </w:t>
      </w:r>
      <w:r w:rsidR="009C7979" w:rsidRPr="00BB1620">
        <w:rPr>
          <w:rFonts w:ascii="Arial" w:hAnsi="Arial" w:cs="Arial"/>
          <w:bCs/>
          <w:sz w:val="22"/>
          <w:szCs w:val="22"/>
        </w:rPr>
        <w:t>Assist in the development and implementation of procurement strategies, negotiation of major procurement contracts and timely delivery of supplies for Projects. Also assist in minimizing value of stock holding, authorizing or recommending stock write-offs and write-ones within the sphere of activity.</w:t>
      </w:r>
    </w:p>
    <w:p w:rsidR="0049499B" w:rsidRDefault="0049499B" w:rsidP="009C7979">
      <w:pPr>
        <w:ind w:left="342"/>
        <w:jc w:val="both"/>
        <w:rPr>
          <w:rFonts w:ascii="Arial" w:hAnsi="Arial" w:cs="Arial"/>
          <w:bCs/>
          <w:sz w:val="22"/>
          <w:szCs w:val="22"/>
        </w:rPr>
      </w:pPr>
    </w:p>
    <w:p w:rsidR="0049499B" w:rsidRPr="00E73EB2" w:rsidRDefault="0049499B" w:rsidP="00AE7B33">
      <w:pPr>
        <w:spacing w:after="120"/>
        <w:ind w:left="720" w:right="187"/>
        <w:jc w:val="both"/>
        <w:rPr>
          <w:rFonts w:ascii="Arial" w:hAnsi="Arial" w:cs="Arial"/>
          <w:sz w:val="22"/>
          <w:szCs w:val="22"/>
        </w:rPr>
      </w:pPr>
      <w:r w:rsidRPr="00E73EB2">
        <w:rPr>
          <w:rFonts w:ascii="Arial" w:hAnsi="Arial" w:cs="Arial"/>
          <w:sz w:val="22"/>
          <w:szCs w:val="22"/>
        </w:rPr>
        <w:t>Support the development of procurement plans and strategies for Projects materials</w:t>
      </w:r>
      <w:r w:rsidR="00863F05">
        <w:rPr>
          <w:rFonts w:ascii="Arial" w:hAnsi="Arial" w:cs="Arial"/>
          <w:sz w:val="22"/>
          <w:szCs w:val="22"/>
        </w:rPr>
        <w:t>.</w:t>
      </w:r>
    </w:p>
    <w:p w:rsidR="0049499B" w:rsidRPr="00E73EB2" w:rsidRDefault="00B548F4" w:rsidP="00AE7B33">
      <w:pPr>
        <w:spacing w:after="120"/>
        <w:ind w:left="720" w:right="187"/>
        <w:jc w:val="both"/>
        <w:rPr>
          <w:rFonts w:ascii="Arial" w:hAnsi="Arial" w:cs="Arial"/>
          <w:sz w:val="22"/>
          <w:szCs w:val="22"/>
        </w:rPr>
      </w:pPr>
      <w:proofErr w:type="gramStart"/>
      <w:r>
        <w:rPr>
          <w:rFonts w:ascii="Arial" w:hAnsi="Arial" w:cs="Arial"/>
          <w:sz w:val="22"/>
          <w:szCs w:val="22"/>
        </w:rPr>
        <w:t>Develops  strategies</w:t>
      </w:r>
      <w:proofErr w:type="gramEnd"/>
      <w:r>
        <w:rPr>
          <w:rFonts w:ascii="Arial" w:hAnsi="Arial" w:cs="Arial"/>
          <w:sz w:val="22"/>
          <w:szCs w:val="22"/>
        </w:rPr>
        <w:t xml:space="preserve"> for procurement of materials , projects and services. </w:t>
      </w:r>
      <w:r w:rsidR="0049499B" w:rsidRPr="00E73EB2">
        <w:rPr>
          <w:rFonts w:ascii="Arial" w:hAnsi="Arial" w:cs="Arial"/>
          <w:sz w:val="22"/>
          <w:szCs w:val="22"/>
        </w:rPr>
        <w:t>Prepare tender documentation, reviews tenders and preparing bid evaluation and provide administrative support to tendering process.</w:t>
      </w:r>
    </w:p>
    <w:p w:rsidR="0049499B" w:rsidRPr="00E73EB2" w:rsidRDefault="0049499B" w:rsidP="00AE7B33">
      <w:pPr>
        <w:spacing w:after="120"/>
        <w:ind w:left="720" w:right="187"/>
        <w:jc w:val="both"/>
        <w:rPr>
          <w:rFonts w:ascii="Arial" w:hAnsi="Arial" w:cs="Arial"/>
          <w:sz w:val="22"/>
          <w:szCs w:val="22"/>
        </w:rPr>
      </w:pPr>
      <w:r w:rsidRPr="00E73EB2">
        <w:rPr>
          <w:rFonts w:ascii="Arial" w:hAnsi="Arial" w:cs="Arial"/>
          <w:sz w:val="22"/>
          <w:szCs w:val="22"/>
        </w:rPr>
        <w:t>Provide input to contractor performance feedback report</w:t>
      </w:r>
    </w:p>
    <w:p w:rsidR="0049499B" w:rsidRPr="00E73EB2" w:rsidRDefault="0049499B" w:rsidP="00AE7B33">
      <w:pPr>
        <w:spacing w:after="120"/>
        <w:ind w:left="720" w:right="187"/>
        <w:jc w:val="both"/>
        <w:rPr>
          <w:rFonts w:ascii="Arial" w:hAnsi="Arial" w:cs="Arial"/>
          <w:sz w:val="22"/>
          <w:szCs w:val="22"/>
        </w:rPr>
      </w:pPr>
      <w:r w:rsidRPr="00E73EB2">
        <w:rPr>
          <w:rFonts w:ascii="Arial" w:hAnsi="Arial" w:cs="Arial"/>
          <w:sz w:val="22"/>
          <w:szCs w:val="22"/>
        </w:rPr>
        <w:t xml:space="preserve">Assist in establishing overall procurement strategy in line with the business objectives, mission and strategic plan of the Company.   </w:t>
      </w:r>
    </w:p>
    <w:p w:rsidR="0049499B" w:rsidRPr="00E73EB2" w:rsidRDefault="0049499B" w:rsidP="00AE7B33">
      <w:pPr>
        <w:spacing w:after="120"/>
        <w:ind w:left="720" w:right="187"/>
        <w:jc w:val="both"/>
        <w:rPr>
          <w:rFonts w:ascii="Arial" w:hAnsi="Arial" w:cs="Arial"/>
          <w:sz w:val="22"/>
          <w:szCs w:val="22"/>
        </w:rPr>
      </w:pPr>
      <w:r w:rsidRPr="00E73EB2">
        <w:rPr>
          <w:rFonts w:ascii="Arial" w:hAnsi="Arial" w:cs="Arial"/>
          <w:sz w:val="22"/>
          <w:szCs w:val="22"/>
        </w:rPr>
        <w:t>Assist in directing and controlling the preparation of the annual operating and capital budget, controls expenditure and ensures the appropriate justification for variances.</w:t>
      </w:r>
    </w:p>
    <w:p w:rsidR="0049499B" w:rsidRPr="00E73EB2" w:rsidRDefault="0049499B" w:rsidP="00AE7B33">
      <w:pPr>
        <w:spacing w:after="120"/>
        <w:ind w:left="720" w:right="187"/>
        <w:jc w:val="both"/>
        <w:rPr>
          <w:rFonts w:ascii="Arial" w:hAnsi="Arial" w:cs="Arial"/>
          <w:sz w:val="22"/>
          <w:szCs w:val="22"/>
        </w:rPr>
      </w:pPr>
      <w:r w:rsidRPr="00E73EB2">
        <w:rPr>
          <w:rFonts w:ascii="Arial" w:hAnsi="Arial" w:cs="Arial"/>
          <w:sz w:val="22"/>
          <w:szCs w:val="22"/>
        </w:rPr>
        <w:t>Advises Management on technical and commercial matters related to procurement, stock control and transportation policies, procedures and submits recommendations as required.</w:t>
      </w:r>
    </w:p>
    <w:p w:rsidR="0049499B" w:rsidRPr="00E73EB2" w:rsidRDefault="0049499B" w:rsidP="00AE7B33">
      <w:pPr>
        <w:spacing w:after="120"/>
        <w:ind w:left="720" w:right="187"/>
        <w:jc w:val="both"/>
        <w:rPr>
          <w:rFonts w:ascii="Arial" w:hAnsi="Arial" w:cs="Arial"/>
          <w:sz w:val="22"/>
          <w:szCs w:val="22"/>
        </w:rPr>
      </w:pPr>
      <w:proofErr w:type="gramStart"/>
      <w:r w:rsidRPr="00E73EB2">
        <w:rPr>
          <w:rFonts w:ascii="Arial" w:hAnsi="Arial" w:cs="Arial"/>
          <w:sz w:val="22"/>
          <w:szCs w:val="22"/>
        </w:rPr>
        <w:t>Ensures that appropriate processes and systems are developed and maintained so that all procurement</w:t>
      </w:r>
      <w:r w:rsidR="00A85467">
        <w:rPr>
          <w:rFonts w:ascii="Arial" w:hAnsi="Arial" w:cs="Arial"/>
          <w:sz w:val="22"/>
          <w:szCs w:val="22"/>
        </w:rPr>
        <w:t xml:space="preserve"> and contract</w:t>
      </w:r>
      <w:r w:rsidRPr="00E73EB2">
        <w:rPr>
          <w:rFonts w:ascii="Arial" w:hAnsi="Arial" w:cs="Arial"/>
          <w:sz w:val="22"/>
          <w:szCs w:val="22"/>
        </w:rPr>
        <w:t xml:space="preserve"> activities meet the commercial and ethical requirements of Al </w:t>
      </w:r>
      <w:proofErr w:type="spellStart"/>
      <w:r w:rsidRPr="00E73EB2">
        <w:rPr>
          <w:rFonts w:ascii="Arial" w:hAnsi="Arial" w:cs="Arial"/>
          <w:sz w:val="22"/>
          <w:szCs w:val="22"/>
        </w:rPr>
        <w:t>Hosn</w:t>
      </w:r>
      <w:proofErr w:type="spellEnd"/>
      <w:r w:rsidRPr="00E73EB2">
        <w:rPr>
          <w:rFonts w:ascii="Arial" w:hAnsi="Arial" w:cs="Arial"/>
          <w:sz w:val="22"/>
          <w:szCs w:val="22"/>
        </w:rPr>
        <w:t xml:space="preserve"> Gas and also by implementing procedure manual.</w:t>
      </w:r>
      <w:proofErr w:type="gramEnd"/>
      <w:r w:rsidRPr="00E73EB2">
        <w:rPr>
          <w:rFonts w:ascii="Arial" w:hAnsi="Arial" w:cs="Arial"/>
          <w:sz w:val="22"/>
          <w:szCs w:val="22"/>
        </w:rPr>
        <w:t xml:space="preserve"> </w:t>
      </w:r>
    </w:p>
    <w:p w:rsidR="0049499B" w:rsidRPr="00E73EB2" w:rsidRDefault="0049499B" w:rsidP="00AE7B33">
      <w:pPr>
        <w:spacing w:after="120"/>
        <w:ind w:left="720" w:right="187"/>
        <w:jc w:val="both"/>
        <w:rPr>
          <w:rFonts w:ascii="Arial" w:hAnsi="Arial" w:cs="Arial"/>
          <w:sz w:val="22"/>
          <w:szCs w:val="22"/>
        </w:rPr>
      </w:pPr>
      <w:proofErr w:type="gramStart"/>
      <w:r w:rsidRPr="00E73EB2">
        <w:rPr>
          <w:rFonts w:ascii="Arial" w:hAnsi="Arial" w:cs="Arial"/>
          <w:sz w:val="22"/>
          <w:szCs w:val="22"/>
        </w:rPr>
        <w:t>Ensures that maximum value is delivered by leveraging all aggregations opportunities across all budget streams.</w:t>
      </w:r>
      <w:proofErr w:type="gramEnd"/>
    </w:p>
    <w:p w:rsidR="0049499B" w:rsidRPr="00E73EB2" w:rsidRDefault="0049499B" w:rsidP="00AE7B33">
      <w:pPr>
        <w:spacing w:after="120"/>
        <w:ind w:left="720" w:right="187"/>
        <w:jc w:val="both"/>
        <w:rPr>
          <w:rFonts w:ascii="Arial" w:hAnsi="Arial" w:cs="Arial"/>
          <w:bCs/>
          <w:sz w:val="22"/>
          <w:szCs w:val="22"/>
        </w:rPr>
      </w:pPr>
      <w:r w:rsidRPr="00E73EB2">
        <w:rPr>
          <w:rFonts w:ascii="Arial" w:hAnsi="Arial" w:cs="Arial"/>
          <w:sz w:val="22"/>
          <w:szCs w:val="22"/>
        </w:rPr>
        <w:t>Assist in the preparation and presents budget submissions for procurement operating and manpower requirements.</w:t>
      </w:r>
    </w:p>
    <w:p w:rsidR="0049499B" w:rsidRPr="00E73EB2" w:rsidRDefault="0049499B" w:rsidP="00AE7B33">
      <w:pPr>
        <w:spacing w:after="120"/>
        <w:ind w:left="720" w:right="187"/>
        <w:jc w:val="both"/>
        <w:rPr>
          <w:rFonts w:ascii="Arial" w:hAnsi="Arial" w:cs="Arial"/>
          <w:bCs/>
          <w:sz w:val="22"/>
          <w:szCs w:val="22"/>
        </w:rPr>
      </w:pPr>
      <w:r w:rsidRPr="00E73EB2">
        <w:rPr>
          <w:rFonts w:ascii="Arial" w:hAnsi="Arial" w:cs="Arial"/>
          <w:bCs/>
          <w:sz w:val="22"/>
          <w:szCs w:val="22"/>
        </w:rPr>
        <w:t xml:space="preserve">Assist in the department’s participation in tender’s activities to ensure that all contact documents are consistent with Company requirements and professional standards. </w:t>
      </w:r>
    </w:p>
    <w:p w:rsidR="0049499B" w:rsidRPr="00A85467" w:rsidRDefault="0049499B" w:rsidP="00AE7B33">
      <w:pPr>
        <w:spacing w:after="120"/>
        <w:ind w:left="720" w:right="187"/>
        <w:jc w:val="both"/>
        <w:rPr>
          <w:rFonts w:ascii="Arial" w:hAnsi="Arial" w:cs="Arial"/>
          <w:bCs/>
          <w:sz w:val="22"/>
          <w:szCs w:val="22"/>
        </w:rPr>
      </w:pPr>
      <w:proofErr w:type="gramStart"/>
      <w:r w:rsidRPr="00E73EB2">
        <w:rPr>
          <w:rFonts w:ascii="Arial" w:hAnsi="Arial" w:cs="Arial"/>
          <w:bCs/>
          <w:sz w:val="22"/>
          <w:szCs w:val="22"/>
        </w:rPr>
        <w:t>Reviews all requisitions for selected, critical commodity groups to ensure that adequate and appropriate Quality Assurance and Inspection Requirements have been applied.</w:t>
      </w:r>
      <w:proofErr w:type="gramEnd"/>
      <w:r w:rsidRPr="00E73EB2">
        <w:rPr>
          <w:rFonts w:ascii="Arial" w:hAnsi="Arial" w:cs="Arial"/>
          <w:bCs/>
          <w:sz w:val="22"/>
          <w:szCs w:val="22"/>
        </w:rPr>
        <w:t xml:space="preserve"> </w:t>
      </w:r>
      <w:proofErr w:type="gramStart"/>
      <w:r w:rsidRPr="00E73EB2">
        <w:rPr>
          <w:rFonts w:ascii="Arial" w:hAnsi="Arial" w:cs="Arial"/>
          <w:bCs/>
          <w:sz w:val="22"/>
          <w:szCs w:val="22"/>
        </w:rPr>
        <w:t xml:space="preserve">Coordinates </w:t>
      </w:r>
      <w:r w:rsidR="005D4B70">
        <w:rPr>
          <w:rFonts w:ascii="Arial" w:hAnsi="Arial" w:cs="Arial"/>
          <w:bCs/>
          <w:sz w:val="22"/>
          <w:szCs w:val="22"/>
        </w:rPr>
        <w:t xml:space="preserve">with </w:t>
      </w:r>
      <w:r w:rsidRPr="00E73EB2">
        <w:rPr>
          <w:rFonts w:ascii="Arial" w:hAnsi="Arial" w:cs="Arial"/>
          <w:bCs/>
          <w:sz w:val="22"/>
          <w:szCs w:val="22"/>
        </w:rPr>
        <w:t xml:space="preserve">third party inspection of Projects procurement of critical </w:t>
      </w:r>
      <w:r w:rsidRPr="00A85467">
        <w:rPr>
          <w:rFonts w:ascii="Arial" w:hAnsi="Arial" w:cs="Arial"/>
          <w:bCs/>
          <w:sz w:val="22"/>
          <w:szCs w:val="22"/>
        </w:rPr>
        <w:t>equipment.</w:t>
      </w:r>
      <w:proofErr w:type="gramEnd"/>
    </w:p>
    <w:p w:rsidR="0049499B" w:rsidRPr="00E73EB2" w:rsidRDefault="0049499B" w:rsidP="00AE7B33">
      <w:pPr>
        <w:spacing w:after="120"/>
        <w:ind w:left="720" w:right="187"/>
        <w:jc w:val="both"/>
        <w:rPr>
          <w:rFonts w:ascii="Arial" w:hAnsi="Arial" w:cs="Arial"/>
          <w:bCs/>
          <w:sz w:val="22"/>
          <w:szCs w:val="22"/>
        </w:rPr>
      </w:pPr>
      <w:r w:rsidRPr="00E73EB2">
        <w:rPr>
          <w:rFonts w:ascii="Arial" w:hAnsi="Arial" w:cs="Arial"/>
          <w:bCs/>
          <w:sz w:val="22"/>
          <w:szCs w:val="22"/>
        </w:rPr>
        <w:t xml:space="preserve">Follows up procurement </w:t>
      </w:r>
      <w:r w:rsidR="00A85467">
        <w:rPr>
          <w:rFonts w:ascii="Arial" w:hAnsi="Arial" w:cs="Arial"/>
          <w:bCs/>
          <w:sz w:val="22"/>
          <w:szCs w:val="22"/>
        </w:rPr>
        <w:t xml:space="preserve">and contract </w:t>
      </w:r>
      <w:r w:rsidRPr="00E73EB2">
        <w:rPr>
          <w:rFonts w:ascii="Arial" w:hAnsi="Arial" w:cs="Arial"/>
          <w:bCs/>
          <w:sz w:val="22"/>
          <w:szCs w:val="22"/>
        </w:rPr>
        <w:t xml:space="preserve">activities by reviewing and endorsing purchase orders </w:t>
      </w:r>
      <w:r w:rsidR="00A85467">
        <w:rPr>
          <w:rFonts w:ascii="Arial" w:hAnsi="Arial" w:cs="Arial"/>
          <w:bCs/>
          <w:sz w:val="22"/>
          <w:szCs w:val="22"/>
        </w:rPr>
        <w:t xml:space="preserve">and contracts </w:t>
      </w:r>
      <w:r w:rsidRPr="00E73EB2">
        <w:rPr>
          <w:rFonts w:ascii="Arial" w:hAnsi="Arial" w:cs="Arial"/>
          <w:bCs/>
          <w:sz w:val="22"/>
          <w:szCs w:val="22"/>
        </w:rPr>
        <w:t>for approval, quotations for orders within own</w:t>
      </w:r>
      <w:r w:rsidR="00F70A5C">
        <w:rPr>
          <w:rFonts w:ascii="Arial" w:hAnsi="Arial" w:cs="Arial"/>
          <w:bCs/>
          <w:sz w:val="22"/>
          <w:szCs w:val="22"/>
        </w:rPr>
        <w:t xml:space="preserve"> financial authority (if any). </w:t>
      </w:r>
      <w:proofErr w:type="gramStart"/>
      <w:r w:rsidR="008743D5">
        <w:rPr>
          <w:rFonts w:ascii="Arial" w:hAnsi="Arial" w:cs="Arial"/>
          <w:bCs/>
          <w:sz w:val="22"/>
          <w:szCs w:val="22"/>
        </w:rPr>
        <w:t>Involved in s</w:t>
      </w:r>
      <w:r w:rsidR="00F70A5C">
        <w:rPr>
          <w:rFonts w:ascii="Arial" w:hAnsi="Arial" w:cs="Arial"/>
          <w:bCs/>
          <w:sz w:val="22"/>
          <w:szCs w:val="22"/>
        </w:rPr>
        <w:t>ustainable procurement.</w:t>
      </w:r>
      <w:proofErr w:type="gramEnd"/>
    </w:p>
    <w:p w:rsidR="00AD6DF8" w:rsidRDefault="0049499B" w:rsidP="00AE7B33">
      <w:pPr>
        <w:ind w:left="720"/>
        <w:jc w:val="both"/>
        <w:rPr>
          <w:rFonts w:ascii="Arial" w:hAnsi="Arial" w:cs="Arial"/>
          <w:sz w:val="22"/>
          <w:szCs w:val="22"/>
          <w:lang w:val="en-GB"/>
        </w:rPr>
      </w:pPr>
      <w:proofErr w:type="gramStart"/>
      <w:r w:rsidRPr="00E73EB2">
        <w:rPr>
          <w:rFonts w:ascii="Arial" w:hAnsi="Arial" w:cs="Arial"/>
          <w:sz w:val="22"/>
          <w:szCs w:val="22"/>
          <w:lang w:val="en-GB"/>
        </w:rPr>
        <w:t>Performs other similar or related duties as assigned such as providing a management information service on contractors, contracting and performance of contractors, as and when required</w:t>
      </w:r>
      <w:r w:rsidR="00863F05">
        <w:rPr>
          <w:rFonts w:ascii="Arial" w:hAnsi="Arial" w:cs="Arial"/>
          <w:sz w:val="22"/>
          <w:szCs w:val="22"/>
          <w:lang w:val="en-GB"/>
        </w:rPr>
        <w:t>.</w:t>
      </w:r>
      <w:proofErr w:type="gramEnd"/>
      <w:r w:rsidR="00863F05">
        <w:rPr>
          <w:rFonts w:ascii="Arial" w:hAnsi="Arial" w:cs="Arial"/>
          <w:sz w:val="22"/>
          <w:szCs w:val="22"/>
          <w:lang w:val="en-GB"/>
        </w:rPr>
        <w:t xml:space="preserve"> </w:t>
      </w:r>
    </w:p>
    <w:p w:rsidR="00AD6DF8" w:rsidRDefault="00AD6DF8" w:rsidP="00AE7B33">
      <w:pPr>
        <w:ind w:left="720"/>
        <w:jc w:val="both"/>
        <w:rPr>
          <w:rFonts w:ascii="Arial" w:hAnsi="Arial" w:cs="Arial"/>
          <w:sz w:val="22"/>
          <w:szCs w:val="22"/>
          <w:lang w:val="en-GB"/>
        </w:rPr>
      </w:pPr>
    </w:p>
    <w:p w:rsidR="00CC0E6D" w:rsidRDefault="00325EA1" w:rsidP="00CC0E6D">
      <w:pPr>
        <w:jc w:val="both"/>
        <w:rPr>
          <w:rFonts w:ascii="Arial" w:hAnsi="Arial" w:cs="Arial"/>
          <w:sz w:val="22"/>
          <w:szCs w:val="22"/>
          <w:lang w:val="en-GB"/>
        </w:rPr>
      </w:pPr>
      <w:r>
        <w:rPr>
          <w:rFonts w:ascii="Arial" w:hAnsi="Arial" w:cs="Arial"/>
          <w:sz w:val="22"/>
          <w:szCs w:val="22"/>
          <w:lang w:val="en-GB"/>
        </w:rPr>
        <w:t>Reviews and evaluates</w:t>
      </w:r>
      <w:r w:rsidR="00521C2F">
        <w:rPr>
          <w:rFonts w:ascii="Arial" w:hAnsi="Arial" w:cs="Arial"/>
          <w:sz w:val="22"/>
          <w:szCs w:val="22"/>
          <w:lang w:val="en-GB"/>
        </w:rPr>
        <w:t xml:space="preserve"> Claims</w:t>
      </w:r>
      <w:r w:rsidR="001F2B93">
        <w:rPr>
          <w:rFonts w:ascii="Arial" w:hAnsi="Arial" w:cs="Arial"/>
          <w:sz w:val="22"/>
          <w:szCs w:val="22"/>
          <w:lang w:val="en-GB"/>
        </w:rPr>
        <w:t xml:space="preserve"> (in the range of $500 Million) contractually, technically </w:t>
      </w:r>
    </w:p>
    <w:p w:rsidR="00AD6DF8" w:rsidRDefault="001F2B93" w:rsidP="00CC0E6D">
      <w:pPr>
        <w:jc w:val="both"/>
        <w:rPr>
          <w:rFonts w:ascii="Arial" w:hAnsi="Arial" w:cs="Arial"/>
          <w:sz w:val="22"/>
          <w:szCs w:val="22"/>
          <w:lang w:val="en-GB"/>
        </w:rPr>
      </w:pPr>
      <w:proofErr w:type="gramStart"/>
      <w:r>
        <w:rPr>
          <w:rFonts w:ascii="Arial" w:hAnsi="Arial" w:cs="Arial"/>
          <w:sz w:val="22"/>
          <w:szCs w:val="22"/>
          <w:lang w:val="en-GB"/>
        </w:rPr>
        <w:t>and</w:t>
      </w:r>
      <w:proofErr w:type="gramEnd"/>
      <w:r>
        <w:rPr>
          <w:rFonts w:ascii="Arial" w:hAnsi="Arial" w:cs="Arial"/>
          <w:sz w:val="22"/>
          <w:szCs w:val="22"/>
          <w:lang w:val="en-GB"/>
        </w:rPr>
        <w:t xml:space="preserve"> legally and dispute res</w:t>
      </w:r>
      <w:r w:rsidR="00243A76">
        <w:rPr>
          <w:rFonts w:ascii="Arial" w:hAnsi="Arial" w:cs="Arial"/>
          <w:sz w:val="22"/>
          <w:szCs w:val="22"/>
          <w:lang w:val="en-GB"/>
        </w:rPr>
        <w:t>olution of major EPC projects</w:t>
      </w:r>
      <w:r>
        <w:rPr>
          <w:rFonts w:ascii="Arial" w:hAnsi="Arial" w:cs="Arial"/>
          <w:sz w:val="22"/>
          <w:szCs w:val="22"/>
          <w:lang w:val="en-GB"/>
        </w:rPr>
        <w:t>.</w:t>
      </w:r>
    </w:p>
    <w:p w:rsidR="00CC0E6D" w:rsidRDefault="00CC0E6D" w:rsidP="00CC0E6D">
      <w:pPr>
        <w:jc w:val="both"/>
        <w:rPr>
          <w:rFonts w:ascii="Arial" w:hAnsi="Arial" w:cs="Arial"/>
          <w:sz w:val="22"/>
          <w:szCs w:val="22"/>
          <w:lang w:val="en-GB"/>
        </w:rPr>
      </w:pPr>
    </w:p>
    <w:p w:rsidR="0036435B" w:rsidRDefault="00CC0E6D" w:rsidP="0036435B">
      <w:pPr>
        <w:jc w:val="both"/>
        <w:rPr>
          <w:rFonts w:ascii="Arial" w:hAnsi="Arial" w:cs="Arial"/>
          <w:sz w:val="22"/>
          <w:szCs w:val="22"/>
          <w:lang w:val="en-GB"/>
        </w:rPr>
      </w:pPr>
      <w:r>
        <w:rPr>
          <w:rFonts w:ascii="Arial" w:hAnsi="Arial" w:cs="Arial"/>
          <w:sz w:val="22"/>
          <w:szCs w:val="22"/>
          <w:lang w:val="en-GB"/>
        </w:rPr>
        <w:t>Member of the PhD/Innovation Council and contributes to new ideas and development</w:t>
      </w:r>
    </w:p>
    <w:p w:rsidR="00CC0E6D" w:rsidRDefault="00CC0E6D" w:rsidP="0036435B">
      <w:pPr>
        <w:jc w:val="both"/>
        <w:rPr>
          <w:rFonts w:ascii="Arial" w:hAnsi="Arial" w:cs="Arial"/>
          <w:sz w:val="22"/>
          <w:szCs w:val="22"/>
          <w:lang w:val="en-GB"/>
        </w:rPr>
      </w:pPr>
      <w:proofErr w:type="gramStart"/>
      <w:r>
        <w:rPr>
          <w:rFonts w:ascii="Arial" w:hAnsi="Arial" w:cs="Arial"/>
          <w:sz w:val="22"/>
          <w:szCs w:val="22"/>
          <w:lang w:val="en-GB"/>
        </w:rPr>
        <w:t>of</w:t>
      </w:r>
      <w:proofErr w:type="gramEnd"/>
      <w:r>
        <w:rPr>
          <w:rFonts w:ascii="Arial" w:hAnsi="Arial" w:cs="Arial"/>
          <w:sz w:val="22"/>
          <w:szCs w:val="22"/>
          <w:lang w:val="en-GB"/>
        </w:rPr>
        <w:t xml:space="preserve"> Company’s interest.</w:t>
      </w:r>
    </w:p>
    <w:p w:rsidR="00AD6DF8" w:rsidRDefault="00AD6DF8" w:rsidP="00AE7B33">
      <w:pPr>
        <w:ind w:left="720"/>
        <w:jc w:val="both"/>
        <w:rPr>
          <w:rFonts w:ascii="Arial" w:hAnsi="Arial" w:cs="Arial"/>
          <w:sz w:val="22"/>
          <w:szCs w:val="22"/>
          <w:lang w:val="en-GB"/>
        </w:rPr>
      </w:pPr>
    </w:p>
    <w:p w:rsidR="0049499B" w:rsidRPr="00E73EB2" w:rsidRDefault="00AD6DF8" w:rsidP="00E05F02">
      <w:pPr>
        <w:jc w:val="both"/>
        <w:rPr>
          <w:rFonts w:ascii="Arial" w:hAnsi="Arial" w:cs="Arial"/>
          <w:sz w:val="22"/>
          <w:szCs w:val="22"/>
        </w:rPr>
      </w:pPr>
      <w:proofErr w:type="gramStart"/>
      <w:r>
        <w:rPr>
          <w:rFonts w:ascii="Arial" w:hAnsi="Arial" w:cs="Arial"/>
          <w:sz w:val="22"/>
          <w:szCs w:val="22"/>
          <w:lang w:val="en-GB"/>
        </w:rPr>
        <w:t>Reports to Senior Vice President – Projects.</w:t>
      </w:r>
      <w:proofErr w:type="gramEnd"/>
      <w:r>
        <w:rPr>
          <w:rFonts w:ascii="Arial" w:hAnsi="Arial" w:cs="Arial"/>
          <w:sz w:val="22"/>
          <w:szCs w:val="22"/>
          <w:lang w:val="en-GB"/>
        </w:rPr>
        <w:t xml:space="preserve"> </w:t>
      </w:r>
    </w:p>
    <w:p w:rsidR="009F13E6" w:rsidRPr="00E73EB2" w:rsidRDefault="009F13E6" w:rsidP="009F13E6">
      <w:pPr>
        <w:pStyle w:val="BodyText"/>
        <w:ind w:right="26"/>
        <w:jc w:val="both"/>
        <w:rPr>
          <w:rFonts w:cs="Arial"/>
          <w:b/>
          <w:sz w:val="22"/>
          <w:szCs w:val="22"/>
        </w:rPr>
      </w:pPr>
    </w:p>
    <w:p w:rsidR="00D46482" w:rsidRDefault="00D46482" w:rsidP="00824A09">
      <w:pPr>
        <w:pStyle w:val="BodyText"/>
        <w:ind w:right="26"/>
        <w:jc w:val="both"/>
        <w:rPr>
          <w:rFonts w:cs="Arial"/>
          <w:b/>
          <w:sz w:val="22"/>
          <w:szCs w:val="22"/>
        </w:rPr>
      </w:pPr>
    </w:p>
    <w:p w:rsidR="00D46482" w:rsidRPr="00D46482" w:rsidRDefault="00D46482" w:rsidP="00D46482">
      <w:pPr>
        <w:pStyle w:val="BodyText"/>
        <w:ind w:left="720" w:right="26"/>
        <w:jc w:val="both"/>
        <w:rPr>
          <w:rFonts w:cs="Arial"/>
          <w:b/>
          <w:sz w:val="22"/>
          <w:szCs w:val="22"/>
        </w:rPr>
      </w:pPr>
    </w:p>
    <w:p w:rsidR="006C0988" w:rsidRDefault="006C0988" w:rsidP="009920E5">
      <w:pPr>
        <w:pStyle w:val="BodyText"/>
        <w:numPr>
          <w:ilvl w:val="0"/>
          <w:numId w:val="30"/>
        </w:numPr>
        <w:ind w:right="26"/>
        <w:jc w:val="both"/>
        <w:rPr>
          <w:rFonts w:cs="Arial"/>
          <w:b/>
          <w:sz w:val="22"/>
          <w:szCs w:val="22"/>
        </w:rPr>
      </w:pPr>
      <w:r w:rsidRPr="006C0988">
        <w:rPr>
          <w:b/>
          <w:sz w:val="22"/>
          <w:szCs w:val="22"/>
        </w:rPr>
        <w:t>COMPANY</w:t>
      </w:r>
      <w:r w:rsidRPr="006C0988">
        <w:rPr>
          <w:b/>
          <w:sz w:val="22"/>
          <w:szCs w:val="22"/>
        </w:rPr>
        <w:tab/>
      </w:r>
      <w:r w:rsidR="00C72FDC">
        <w:rPr>
          <w:b/>
          <w:sz w:val="22"/>
          <w:szCs w:val="22"/>
        </w:rPr>
        <w:tab/>
      </w:r>
      <w:r w:rsidR="009920E5">
        <w:rPr>
          <w:b/>
          <w:sz w:val="22"/>
          <w:szCs w:val="22"/>
        </w:rPr>
        <w:t>:</w:t>
      </w:r>
      <w:r w:rsidRPr="006C0988">
        <w:rPr>
          <w:rFonts w:cs="Arial"/>
          <w:b/>
          <w:sz w:val="22"/>
          <w:szCs w:val="22"/>
        </w:rPr>
        <w:t>TATA Group, TATA Projects Ltd.</w:t>
      </w:r>
      <w:r w:rsidR="0088101A">
        <w:rPr>
          <w:rFonts w:cs="Arial"/>
          <w:b/>
          <w:sz w:val="22"/>
          <w:szCs w:val="22"/>
        </w:rPr>
        <w:t xml:space="preserve"> </w:t>
      </w:r>
      <w:r w:rsidRPr="006C0988">
        <w:rPr>
          <w:rFonts w:cs="Arial"/>
          <w:b/>
          <w:sz w:val="22"/>
          <w:szCs w:val="22"/>
        </w:rPr>
        <w:t>Hyderabad, India</w:t>
      </w:r>
    </w:p>
    <w:p w:rsidR="00C72FDC" w:rsidRPr="00BE4FDE" w:rsidRDefault="009920E5" w:rsidP="00C72FDC">
      <w:pPr>
        <w:pStyle w:val="BodyText"/>
        <w:ind w:right="26" w:firstLine="720"/>
        <w:jc w:val="both"/>
        <w:rPr>
          <w:rFonts w:cs="Arial"/>
          <w:b/>
          <w:sz w:val="22"/>
          <w:szCs w:val="22"/>
        </w:rPr>
      </w:pPr>
      <w:r>
        <w:rPr>
          <w:b/>
          <w:sz w:val="22"/>
          <w:szCs w:val="22"/>
        </w:rPr>
        <w:t xml:space="preserve">       </w:t>
      </w:r>
      <w:r w:rsidR="00C72FDC" w:rsidRPr="00BE4FDE">
        <w:rPr>
          <w:b/>
          <w:sz w:val="22"/>
          <w:szCs w:val="22"/>
        </w:rPr>
        <w:t>PERIOD</w:t>
      </w:r>
      <w:r w:rsidR="00C72FDC">
        <w:rPr>
          <w:b/>
          <w:sz w:val="22"/>
          <w:szCs w:val="22"/>
        </w:rPr>
        <w:tab/>
      </w:r>
      <w:r w:rsidR="00C72FDC">
        <w:rPr>
          <w:b/>
          <w:sz w:val="22"/>
          <w:szCs w:val="22"/>
        </w:rPr>
        <w:tab/>
        <w:t>:</w:t>
      </w:r>
      <w:r w:rsidR="00C72FDC">
        <w:rPr>
          <w:b/>
          <w:sz w:val="22"/>
          <w:szCs w:val="22"/>
        </w:rPr>
        <w:tab/>
      </w:r>
      <w:r w:rsidR="00E50A58">
        <w:rPr>
          <w:rFonts w:cs="Arial"/>
          <w:b/>
          <w:sz w:val="22"/>
          <w:szCs w:val="22"/>
        </w:rPr>
        <w:t>Dec</w:t>
      </w:r>
      <w:r w:rsidR="00C72FDC" w:rsidRPr="00BE4FDE">
        <w:rPr>
          <w:rFonts w:cs="Arial"/>
          <w:b/>
          <w:sz w:val="22"/>
          <w:szCs w:val="22"/>
        </w:rPr>
        <w:t>ember, 2011</w:t>
      </w:r>
      <w:r w:rsidR="00C72FDC">
        <w:rPr>
          <w:rFonts w:cs="Arial"/>
          <w:b/>
          <w:sz w:val="22"/>
          <w:szCs w:val="22"/>
        </w:rPr>
        <w:t xml:space="preserve"> t</w:t>
      </w:r>
      <w:r w:rsidR="00773431">
        <w:rPr>
          <w:rFonts w:cs="Arial"/>
          <w:b/>
          <w:sz w:val="22"/>
          <w:szCs w:val="22"/>
        </w:rPr>
        <w:t xml:space="preserve">o </w:t>
      </w:r>
      <w:r w:rsidR="0029324D">
        <w:rPr>
          <w:rFonts w:cs="Arial"/>
          <w:b/>
          <w:sz w:val="22"/>
          <w:szCs w:val="22"/>
        </w:rPr>
        <w:t>November</w:t>
      </w:r>
      <w:r w:rsidR="001548DD">
        <w:rPr>
          <w:rFonts w:cs="Arial"/>
          <w:b/>
          <w:sz w:val="22"/>
          <w:szCs w:val="22"/>
        </w:rPr>
        <w:t xml:space="preserve">, </w:t>
      </w:r>
      <w:r w:rsidR="00773431">
        <w:rPr>
          <w:rFonts w:cs="Arial"/>
          <w:b/>
          <w:sz w:val="22"/>
          <w:szCs w:val="22"/>
        </w:rPr>
        <w:t>2014</w:t>
      </w:r>
    </w:p>
    <w:p w:rsidR="006C0988" w:rsidRDefault="006C0988" w:rsidP="006C0988">
      <w:pPr>
        <w:pStyle w:val="BodyText"/>
        <w:ind w:left="720" w:right="26"/>
        <w:jc w:val="both"/>
        <w:rPr>
          <w:b/>
          <w:sz w:val="22"/>
          <w:szCs w:val="22"/>
        </w:rPr>
      </w:pPr>
    </w:p>
    <w:p w:rsidR="00424A8B" w:rsidRDefault="00424A8B" w:rsidP="00C72FDC">
      <w:pPr>
        <w:pStyle w:val="BodyText"/>
        <w:ind w:left="720" w:right="26"/>
        <w:jc w:val="both"/>
        <w:rPr>
          <w:b/>
          <w:sz w:val="22"/>
          <w:szCs w:val="22"/>
          <w:u w:val="single"/>
        </w:rPr>
      </w:pPr>
    </w:p>
    <w:p w:rsidR="00424A8B" w:rsidRDefault="00424A8B" w:rsidP="00C72FDC">
      <w:pPr>
        <w:pStyle w:val="BodyText"/>
        <w:ind w:left="720" w:right="26"/>
        <w:jc w:val="both"/>
        <w:rPr>
          <w:b/>
          <w:sz w:val="22"/>
          <w:szCs w:val="22"/>
          <w:u w:val="single"/>
        </w:rPr>
      </w:pPr>
    </w:p>
    <w:p w:rsidR="00C72FDC" w:rsidRDefault="00C72FDC" w:rsidP="00C72FDC">
      <w:pPr>
        <w:pStyle w:val="BodyText"/>
        <w:ind w:left="720" w:right="26"/>
        <w:jc w:val="both"/>
        <w:rPr>
          <w:b/>
          <w:sz w:val="22"/>
          <w:szCs w:val="22"/>
          <w:u w:val="single"/>
        </w:rPr>
      </w:pPr>
      <w:r w:rsidRPr="00C72FDC">
        <w:rPr>
          <w:b/>
          <w:sz w:val="22"/>
          <w:szCs w:val="22"/>
          <w:u w:val="single"/>
        </w:rPr>
        <w:t>POSITION HELD &amp; DUTIES</w:t>
      </w:r>
      <w:r w:rsidRPr="00C72FDC">
        <w:rPr>
          <w:b/>
          <w:sz w:val="22"/>
          <w:szCs w:val="22"/>
          <w:u w:val="single"/>
        </w:rPr>
        <w:tab/>
        <w:t>:</w:t>
      </w:r>
    </w:p>
    <w:p w:rsidR="00C72FDC" w:rsidRDefault="00C72FDC" w:rsidP="00C72FDC">
      <w:pPr>
        <w:pStyle w:val="BodyText"/>
        <w:ind w:left="720" w:right="26"/>
        <w:jc w:val="both"/>
        <w:rPr>
          <w:b/>
          <w:sz w:val="22"/>
          <w:szCs w:val="22"/>
          <w:u w:val="single"/>
        </w:rPr>
      </w:pPr>
    </w:p>
    <w:p w:rsidR="00C72FDC" w:rsidRPr="00C72FDC" w:rsidRDefault="00773431" w:rsidP="00C72FDC">
      <w:pPr>
        <w:pStyle w:val="BodyText"/>
        <w:ind w:left="720" w:right="26"/>
        <w:jc w:val="both"/>
        <w:rPr>
          <w:b/>
          <w:sz w:val="22"/>
          <w:szCs w:val="22"/>
          <w:u w:val="single"/>
        </w:rPr>
      </w:pPr>
      <w:r>
        <w:rPr>
          <w:rFonts w:cs="Arial"/>
          <w:b/>
          <w:sz w:val="22"/>
          <w:szCs w:val="22"/>
        </w:rPr>
        <w:t>Vice President</w:t>
      </w:r>
      <w:r w:rsidR="00C72FDC" w:rsidRPr="00BE4FDE">
        <w:rPr>
          <w:rFonts w:cs="Arial"/>
          <w:b/>
          <w:sz w:val="22"/>
          <w:szCs w:val="22"/>
        </w:rPr>
        <w:t xml:space="preserve"> and Head, Contracts and </w:t>
      </w:r>
      <w:r w:rsidR="006649E5">
        <w:rPr>
          <w:rFonts w:cs="Arial"/>
          <w:b/>
          <w:sz w:val="22"/>
          <w:szCs w:val="22"/>
        </w:rPr>
        <w:t>Risk</w:t>
      </w:r>
    </w:p>
    <w:p w:rsidR="00C72FDC" w:rsidRPr="00BE4FDE" w:rsidRDefault="00C72FDC" w:rsidP="00C72FDC">
      <w:pPr>
        <w:pStyle w:val="NormalWeb"/>
        <w:ind w:left="720" w:right="26"/>
        <w:jc w:val="both"/>
        <w:rPr>
          <w:rFonts w:ascii="Arial" w:hAnsi="Arial" w:cs="Arial"/>
          <w:sz w:val="22"/>
          <w:szCs w:val="22"/>
        </w:rPr>
      </w:pPr>
      <w:r w:rsidRPr="00BE4FDE">
        <w:rPr>
          <w:rFonts w:ascii="Arial" w:hAnsi="Arial" w:cs="Arial"/>
          <w:sz w:val="22"/>
          <w:szCs w:val="22"/>
        </w:rPr>
        <w:t xml:space="preserve">Heading and managing the </w:t>
      </w:r>
      <w:r w:rsidR="00843C5D">
        <w:rPr>
          <w:rFonts w:ascii="Arial" w:hAnsi="Arial" w:cs="Arial"/>
          <w:sz w:val="22"/>
          <w:szCs w:val="22"/>
        </w:rPr>
        <w:t xml:space="preserve">central </w:t>
      </w:r>
      <w:r w:rsidRPr="00BE4FDE">
        <w:rPr>
          <w:rFonts w:ascii="Arial" w:hAnsi="Arial" w:cs="Arial"/>
          <w:sz w:val="22"/>
          <w:szCs w:val="22"/>
        </w:rPr>
        <w:t>Contracts &amp; Risk Dept. and providing contracts and risk management services to all the Strategic Business Units of TATA Projects namely: Power Generation, Transmission &amp; Distribution, Oil &amp; Gas, Railways, Qual</w:t>
      </w:r>
      <w:r w:rsidR="00E5563D">
        <w:rPr>
          <w:rFonts w:ascii="Arial" w:hAnsi="Arial" w:cs="Arial"/>
          <w:sz w:val="22"/>
          <w:szCs w:val="22"/>
        </w:rPr>
        <w:t>ity Services, Mining &amp; Minerals</w:t>
      </w:r>
      <w:r w:rsidR="0093483F">
        <w:rPr>
          <w:rFonts w:ascii="Arial" w:hAnsi="Arial" w:cs="Arial"/>
          <w:sz w:val="22"/>
          <w:szCs w:val="22"/>
        </w:rPr>
        <w:t>, Urban Infrastructure</w:t>
      </w:r>
      <w:r w:rsidR="00E5563D">
        <w:rPr>
          <w:rFonts w:ascii="Arial" w:hAnsi="Arial" w:cs="Arial"/>
          <w:sz w:val="22"/>
          <w:szCs w:val="22"/>
        </w:rPr>
        <w:t xml:space="preserve"> and </w:t>
      </w:r>
      <w:r w:rsidRPr="00BE4FDE">
        <w:rPr>
          <w:rFonts w:ascii="Arial" w:hAnsi="Arial" w:cs="Arial"/>
          <w:sz w:val="22"/>
          <w:szCs w:val="22"/>
        </w:rPr>
        <w:t xml:space="preserve"> Water &amp; Waste Water. Involved in both pre-award and post award stages </w:t>
      </w:r>
      <w:proofErr w:type="gramStart"/>
      <w:r w:rsidRPr="00BE4FDE">
        <w:rPr>
          <w:rFonts w:ascii="Arial" w:hAnsi="Arial" w:cs="Arial"/>
          <w:sz w:val="22"/>
          <w:szCs w:val="22"/>
        </w:rPr>
        <w:t>of  Tender</w:t>
      </w:r>
      <w:proofErr w:type="gramEnd"/>
      <w:r w:rsidRPr="00BE4FDE">
        <w:rPr>
          <w:rFonts w:ascii="Arial" w:hAnsi="Arial" w:cs="Arial"/>
          <w:sz w:val="22"/>
          <w:szCs w:val="22"/>
        </w:rPr>
        <w:t xml:space="preserve">/contracts of major EPC and EPCM projects. Risk Assessments and Mitigation Strategies; Identification and Resolution of Disputes with Customers and Suppliers / Contractors; Reviewing customer documents for bidding, analysis &amp; deciding on bid/no-bid situations. </w:t>
      </w:r>
      <w:proofErr w:type="gramStart"/>
      <w:r w:rsidRPr="00BE4FDE">
        <w:rPr>
          <w:rFonts w:ascii="Arial" w:hAnsi="Arial" w:cs="Arial"/>
          <w:sz w:val="22"/>
          <w:szCs w:val="22"/>
        </w:rPr>
        <w:t xml:space="preserve">Involved in </w:t>
      </w:r>
      <w:r w:rsidR="00A1667C">
        <w:rPr>
          <w:rFonts w:ascii="Arial" w:hAnsi="Arial" w:cs="Arial"/>
          <w:sz w:val="22"/>
          <w:szCs w:val="22"/>
        </w:rPr>
        <w:t xml:space="preserve">Business development </w:t>
      </w:r>
      <w:r w:rsidR="000E316C">
        <w:rPr>
          <w:rFonts w:ascii="Arial" w:hAnsi="Arial" w:cs="Arial"/>
          <w:sz w:val="22"/>
          <w:szCs w:val="22"/>
        </w:rPr>
        <w:t>activities.</w:t>
      </w:r>
      <w:proofErr w:type="gramEnd"/>
      <w:r w:rsidR="000E316C">
        <w:rPr>
          <w:rFonts w:ascii="Arial" w:hAnsi="Arial" w:cs="Arial"/>
          <w:sz w:val="22"/>
          <w:szCs w:val="22"/>
        </w:rPr>
        <w:t xml:space="preserve"> Implements and ensures SLAs with SBUs are met.</w:t>
      </w:r>
    </w:p>
    <w:p w:rsidR="00C72FDC" w:rsidRDefault="00C72FDC" w:rsidP="00C72FDC">
      <w:pPr>
        <w:pStyle w:val="NormalWeb"/>
        <w:ind w:left="720" w:right="26"/>
        <w:jc w:val="both"/>
        <w:rPr>
          <w:rFonts w:ascii="Arial" w:hAnsi="Arial" w:cs="Arial"/>
          <w:sz w:val="22"/>
          <w:szCs w:val="22"/>
        </w:rPr>
      </w:pPr>
      <w:r w:rsidRPr="00BE4FDE">
        <w:rPr>
          <w:rFonts w:ascii="Arial" w:hAnsi="Arial" w:cs="Arial"/>
          <w:sz w:val="22"/>
          <w:szCs w:val="22"/>
        </w:rPr>
        <w:t>Responsible for achieving Balanced score card objectives in terms of financial goals, internal process goals, customer satisfaction goals and learn</w:t>
      </w:r>
      <w:r w:rsidR="00E45DD2">
        <w:rPr>
          <w:rFonts w:ascii="Arial" w:hAnsi="Arial" w:cs="Arial"/>
          <w:sz w:val="22"/>
          <w:szCs w:val="22"/>
        </w:rPr>
        <w:t>i</w:t>
      </w:r>
      <w:r w:rsidRPr="00BE4FDE">
        <w:rPr>
          <w:rFonts w:ascii="Arial" w:hAnsi="Arial" w:cs="Arial"/>
          <w:sz w:val="22"/>
          <w:szCs w:val="22"/>
        </w:rPr>
        <w:t>ng and innov</w:t>
      </w:r>
      <w:r w:rsidR="00E45DD2">
        <w:rPr>
          <w:rFonts w:ascii="Arial" w:hAnsi="Arial" w:cs="Arial"/>
          <w:sz w:val="22"/>
          <w:szCs w:val="22"/>
        </w:rPr>
        <w:t>a</w:t>
      </w:r>
      <w:r w:rsidRPr="00BE4FDE">
        <w:rPr>
          <w:rFonts w:ascii="Arial" w:hAnsi="Arial" w:cs="Arial"/>
          <w:sz w:val="22"/>
          <w:szCs w:val="22"/>
        </w:rPr>
        <w:t xml:space="preserve">tion goals in line with Company mission. Contract administration and close-out with Customers and Supplier / contractors/ subcontractors. Claims analysis and claims Management and </w:t>
      </w:r>
      <w:proofErr w:type="spellStart"/>
      <w:r w:rsidRPr="00BE4FDE">
        <w:rPr>
          <w:rFonts w:ascii="Arial" w:hAnsi="Arial" w:cs="Arial"/>
          <w:sz w:val="22"/>
          <w:szCs w:val="22"/>
        </w:rPr>
        <w:t>arbitration.</w:t>
      </w:r>
      <w:r w:rsidR="00712DAF">
        <w:rPr>
          <w:rFonts w:ascii="Arial" w:hAnsi="Arial" w:cs="Arial"/>
          <w:sz w:val="22"/>
          <w:szCs w:val="22"/>
        </w:rPr>
        <w:t>Ensures</w:t>
      </w:r>
      <w:proofErr w:type="spellEnd"/>
      <w:r w:rsidR="00712DAF">
        <w:rPr>
          <w:rFonts w:ascii="Arial" w:hAnsi="Arial" w:cs="Arial"/>
          <w:sz w:val="22"/>
          <w:szCs w:val="22"/>
        </w:rPr>
        <w:t xml:space="preserve"> compliance</w:t>
      </w:r>
      <w:r w:rsidR="002E7F41">
        <w:rPr>
          <w:rFonts w:ascii="Arial" w:hAnsi="Arial" w:cs="Arial"/>
          <w:sz w:val="22"/>
          <w:szCs w:val="22"/>
        </w:rPr>
        <w:t xml:space="preserve"> with TATA Business Excellence Models.</w:t>
      </w:r>
    </w:p>
    <w:p w:rsidR="00C72FDC" w:rsidRDefault="00C72FDC" w:rsidP="00C72FDC">
      <w:pPr>
        <w:pStyle w:val="NormalWeb"/>
        <w:ind w:left="720" w:right="26"/>
        <w:jc w:val="both"/>
        <w:rPr>
          <w:rFonts w:ascii="Arial" w:hAnsi="Arial" w:cs="Arial"/>
          <w:sz w:val="22"/>
          <w:szCs w:val="22"/>
        </w:rPr>
      </w:pPr>
      <w:r w:rsidRPr="00BE4FDE">
        <w:rPr>
          <w:rFonts w:ascii="Arial" w:hAnsi="Arial" w:cs="Arial"/>
          <w:sz w:val="22"/>
          <w:szCs w:val="22"/>
        </w:rPr>
        <w:t>Extend support in submission of commercial and technical bids to Strategic Business Units after detailed evaluation by way of Risk Analysis. Plan risk mitigation during contract execution especially with respect to contractual matters relating to Client and other agencies involved in project execution.</w:t>
      </w:r>
      <w:r w:rsidR="00D43F48">
        <w:rPr>
          <w:rFonts w:ascii="Arial" w:hAnsi="Arial" w:cs="Arial"/>
          <w:sz w:val="22"/>
          <w:szCs w:val="22"/>
        </w:rPr>
        <w:t xml:space="preserve"> Reviewing risk registers.</w:t>
      </w:r>
    </w:p>
    <w:p w:rsidR="00C72FDC" w:rsidRDefault="00C72FDC" w:rsidP="00C72FDC">
      <w:pPr>
        <w:pStyle w:val="NormalWeb"/>
        <w:ind w:left="720" w:right="26"/>
        <w:jc w:val="both"/>
        <w:rPr>
          <w:rFonts w:ascii="Arial" w:hAnsi="Arial" w:cs="Arial"/>
          <w:sz w:val="22"/>
          <w:szCs w:val="22"/>
        </w:rPr>
      </w:pPr>
      <w:r w:rsidRPr="00BE4FDE">
        <w:rPr>
          <w:rFonts w:ascii="Arial" w:hAnsi="Arial" w:cs="Arial"/>
          <w:sz w:val="22"/>
          <w:szCs w:val="22"/>
        </w:rPr>
        <w:t xml:space="preserve">Assess, submit details, negotiate and finalize terms &amp; conditions relating to Contract agreement and Variation with Clients as well as the extra claims </w:t>
      </w:r>
      <w:proofErr w:type="gramStart"/>
      <w:r w:rsidRPr="00BE4FDE">
        <w:rPr>
          <w:rFonts w:ascii="Arial" w:hAnsi="Arial" w:cs="Arial"/>
          <w:sz w:val="22"/>
          <w:szCs w:val="22"/>
        </w:rPr>
        <w:t>of  major</w:t>
      </w:r>
      <w:proofErr w:type="gramEnd"/>
      <w:r w:rsidRPr="00BE4FDE">
        <w:rPr>
          <w:rFonts w:ascii="Arial" w:hAnsi="Arial" w:cs="Arial"/>
          <w:sz w:val="22"/>
          <w:szCs w:val="22"/>
        </w:rPr>
        <w:t xml:space="preserve"> suppliers/ contractors including matters relating to dispute/arbitration.</w:t>
      </w:r>
    </w:p>
    <w:p w:rsidR="00C72FDC" w:rsidRDefault="00C72FDC" w:rsidP="00C72FDC">
      <w:pPr>
        <w:pStyle w:val="NormalWeb"/>
        <w:ind w:left="720" w:right="26"/>
        <w:jc w:val="both"/>
        <w:rPr>
          <w:rFonts w:ascii="Arial" w:hAnsi="Arial" w:cs="Arial"/>
          <w:sz w:val="22"/>
          <w:szCs w:val="22"/>
        </w:rPr>
      </w:pPr>
      <w:r w:rsidRPr="00BE4FDE">
        <w:rPr>
          <w:rFonts w:ascii="Arial" w:hAnsi="Arial" w:cs="Arial"/>
          <w:sz w:val="22"/>
          <w:szCs w:val="22"/>
        </w:rPr>
        <w:t xml:space="preserve">Drafting Contract agreement and signing. </w:t>
      </w:r>
      <w:proofErr w:type="gramStart"/>
      <w:r w:rsidRPr="00BE4FDE">
        <w:rPr>
          <w:rFonts w:ascii="Arial" w:hAnsi="Arial" w:cs="Arial"/>
          <w:sz w:val="22"/>
          <w:szCs w:val="22"/>
        </w:rPr>
        <w:t>Attending arbitration cases.</w:t>
      </w:r>
      <w:proofErr w:type="gramEnd"/>
      <w:r w:rsidRPr="00BE4FDE">
        <w:rPr>
          <w:rFonts w:ascii="Arial" w:hAnsi="Arial" w:cs="Arial"/>
          <w:sz w:val="22"/>
          <w:szCs w:val="22"/>
        </w:rPr>
        <w:br/>
        <w:t xml:space="preserve">During execution, monitor risks particularly commercial and financial Risks and mitigate. Also monitor cost control with sanctioned capital budget and settle contract variations with respect to the client and other contracting agencies. Develop Public Private Partnership(PPP) contracts and T&amp;Cs. </w:t>
      </w:r>
      <w:r w:rsidR="00C3141C">
        <w:rPr>
          <w:rFonts w:ascii="Arial" w:hAnsi="Arial" w:cs="Arial"/>
          <w:sz w:val="22"/>
          <w:szCs w:val="22"/>
        </w:rPr>
        <w:t xml:space="preserve">Negotiating and </w:t>
      </w:r>
      <w:r w:rsidRPr="00BE4FDE">
        <w:rPr>
          <w:rFonts w:ascii="Arial" w:hAnsi="Arial" w:cs="Arial"/>
          <w:sz w:val="22"/>
          <w:szCs w:val="22"/>
        </w:rPr>
        <w:t>Drafting agre</w:t>
      </w:r>
      <w:r w:rsidR="00C3141C">
        <w:rPr>
          <w:rFonts w:ascii="Arial" w:hAnsi="Arial" w:cs="Arial"/>
          <w:sz w:val="22"/>
          <w:szCs w:val="22"/>
        </w:rPr>
        <w:t xml:space="preserve">ement  for </w:t>
      </w:r>
      <w:r w:rsidR="002E2C46">
        <w:rPr>
          <w:rFonts w:ascii="Arial" w:hAnsi="Arial" w:cs="Arial"/>
          <w:sz w:val="22"/>
          <w:szCs w:val="22"/>
        </w:rPr>
        <w:t xml:space="preserve">NDA, </w:t>
      </w:r>
      <w:r w:rsidR="00C3141C">
        <w:rPr>
          <w:rFonts w:ascii="Arial" w:hAnsi="Arial" w:cs="Arial"/>
          <w:sz w:val="22"/>
          <w:szCs w:val="22"/>
        </w:rPr>
        <w:t xml:space="preserve">MOU, JV, </w:t>
      </w:r>
      <w:proofErr w:type="spellStart"/>
      <w:r w:rsidR="00C3141C">
        <w:rPr>
          <w:rFonts w:ascii="Arial" w:hAnsi="Arial" w:cs="Arial"/>
          <w:sz w:val="22"/>
          <w:szCs w:val="22"/>
        </w:rPr>
        <w:t>Consortium,</w:t>
      </w:r>
      <w:r w:rsidR="00DF05F0">
        <w:rPr>
          <w:rFonts w:ascii="Arial" w:hAnsi="Arial" w:cs="Arial"/>
          <w:sz w:val="22"/>
          <w:szCs w:val="22"/>
        </w:rPr>
        <w:t>strategic</w:t>
      </w:r>
      <w:proofErr w:type="spellEnd"/>
      <w:r w:rsidR="00DF05F0">
        <w:rPr>
          <w:rFonts w:ascii="Arial" w:hAnsi="Arial" w:cs="Arial"/>
          <w:sz w:val="22"/>
          <w:szCs w:val="22"/>
        </w:rPr>
        <w:t xml:space="preserve"> alliances for participating in bidding and su</w:t>
      </w:r>
      <w:r w:rsidR="00A300F6">
        <w:rPr>
          <w:rFonts w:ascii="Arial" w:hAnsi="Arial" w:cs="Arial"/>
          <w:sz w:val="22"/>
          <w:szCs w:val="22"/>
        </w:rPr>
        <w:t>bsequently, executing projects in and outside India and with foreign clients.</w:t>
      </w:r>
    </w:p>
    <w:p w:rsidR="00C72FDC" w:rsidRPr="00BE4FDE" w:rsidRDefault="00C72FDC" w:rsidP="00C72FDC">
      <w:pPr>
        <w:pStyle w:val="NormalWeb"/>
        <w:ind w:left="720" w:right="26"/>
        <w:jc w:val="both"/>
        <w:rPr>
          <w:rFonts w:ascii="Arial" w:hAnsi="Arial" w:cs="Arial"/>
          <w:sz w:val="22"/>
          <w:szCs w:val="22"/>
        </w:rPr>
      </w:pPr>
      <w:r w:rsidRPr="00BE4FDE">
        <w:rPr>
          <w:rFonts w:ascii="Arial" w:hAnsi="Arial" w:cs="Arial"/>
          <w:sz w:val="22"/>
          <w:szCs w:val="22"/>
        </w:rPr>
        <w:t xml:space="preserve">Continuously monitor progress of project and keep check on supplies and site works and identify areas of concern/drop in target set and take suitable corrective step at appropriate time so as to arrest failures and prevent Liquidated damages. </w:t>
      </w:r>
      <w:proofErr w:type="gramStart"/>
      <w:r w:rsidRPr="00BE4FDE">
        <w:rPr>
          <w:rFonts w:ascii="Arial" w:hAnsi="Arial" w:cs="Arial"/>
          <w:sz w:val="22"/>
          <w:szCs w:val="22"/>
        </w:rPr>
        <w:t>Monitor CTC (Cost to Complete) and Control Budget.</w:t>
      </w:r>
      <w:proofErr w:type="gramEnd"/>
      <w:r w:rsidRPr="00BE4FDE">
        <w:rPr>
          <w:rFonts w:ascii="Arial" w:hAnsi="Arial" w:cs="Arial"/>
          <w:sz w:val="22"/>
          <w:szCs w:val="22"/>
        </w:rPr>
        <w:t xml:space="preserve"> Carry out delay analysis and extra work </w:t>
      </w:r>
      <w:proofErr w:type="spellStart"/>
      <w:r w:rsidRPr="00BE4FDE">
        <w:rPr>
          <w:rFonts w:ascii="Arial" w:hAnsi="Arial" w:cs="Arial"/>
          <w:sz w:val="22"/>
          <w:szCs w:val="22"/>
        </w:rPr>
        <w:t>claims.Effectively</w:t>
      </w:r>
      <w:proofErr w:type="spellEnd"/>
      <w:r w:rsidRPr="00BE4FDE">
        <w:rPr>
          <w:rFonts w:ascii="Arial" w:hAnsi="Arial" w:cs="Arial"/>
          <w:sz w:val="22"/>
          <w:szCs w:val="22"/>
        </w:rPr>
        <w:t xml:space="preserve"> close out contracts and projects.</w:t>
      </w:r>
    </w:p>
    <w:p w:rsidR="006269DB" w:rsidRDefault="00C72FDC" w:rsidP="00C72FDC">
      <w:pPr>
        <w:pStyle w:val="NormalWeb"/>
        <w:ind w:left="720" w:right="26"/>
        <w:jc w:val="both"/>
        <w:rPr>
          <w:rFonts w:ascii="Arial" w:hAnsi="Arial" w:cs="Arial"/>
          <w:sz w:val="22"/>
          <w:szCs w:val="22"/>
        </w:rPr>
      </w:pPr>
      <w:r w:rsidRPr="00BE4FDE">
        <w:rPr>
          <w:rFonts w:ascii="Arial" w:hAnsi="Arial" w:cs="Arial"/>
          <w:sz w:val="22"/>
          <w:szCs w:val="22"/>
        </w:rPr>
        <w:t>Participate in monthly project and operations review meetings and challenge and advise the projects and operations as necessary on commercial, legal and contractual matters. Subcontract selection and administration.</w:t>
      </w:r>
    </w:p>
    <w:p w:rsidR="00C72FDC" w:rsidRPr="00BE4FDE" w:rsidRDefault="00542494" w:rsidP="00C72FDC">
      <w:pPr>
        <w:pStyle w:val="NormalWeb"/>
        <w:ind w:left="720" w:right="26"/>
        <w:jc w:val="both"/>
        <w:rPr>
          <w:sz w:val="22"/>
          <w:szCs w:val="22"/>
        </w:rPr>
      </w:pPr>
      <w:r w:rsidRPr="00BE4FDE">
        <w:rPr>
          <w:rFonts w:ascii="Arial" w:hAnsi="Arial" w:cs="Arial"/>
          <w:sz w:val="22"/>
          <w:szCs w:val="22"/>
        </w:rPr>
        <w:lastRenderedPageBreak/>
        <w:t xml:space="preserve">Redesigned the organization structure and re-engineered the business process of Contracts &amp; Risk Dept. to efficiently and effectively meet the mission of the organization. </w:t>
      </w:r>
      <w:proofErr w:type="gramStart"/>
      <w:r>
        <w:rPr>
          <w:rFonts w:ascii="Arial" w:hAnsi="Arial" w:cs="Arial"/>
          <w:sz w:val="22"/>
          <w:szCs w:val="22"/>
        </w:rPr>
        <w:t>Developed  and</w:t>
      </w:r>
      <w:proofErr w:type="gramEnd"/>
      <w:r>
        <w:rPr>
          <w:rFonts w:ascii="Arial" w:hAnsi="Arial" w:cs="Arial"/>
          <w:sz w:val="22"/>
          <w:szCs w:val="22"/>
        </w:rPr>
        <w:t xml:space="preserve"> implemented Contracts management, Claims management and risk management system</w:t>
      </w:r>
      <w:r w:rsidR="002A473F">
        <w:rPr>
          <w:rFonts w:ascii="Arial" w:hAnsi="Arial" w:cs="Arial"/>
          <w:sz w:val="22"/>
          <w:szCs w:val="22"/>
        </w:rPr>
        <w:t>s</w:t>
      </w:r>
      <w:r>
        <w:rPr>
          <w:rFonts w:ascii="Arial" w:hAnsi="Arial" w:cs="Arial"/>
          <w:sz w:val="22"/>
          <w:szCs w:val="22"/>
        </w:rPr>
        <w:t>.</w:t>
      </w:r>
    </w:p>
    <w:p w:rsidR="00542494" w:rsidRDefault="00C72FDC" w:rsidP="00C72FDC">
      <w:pPr>
        <w:pStyle w:val="NormalWeb"/>
        <w:spacing w:after="240" w:afterAutospacing="0"/>
        <w:ind w:left="720" w:right="26"/>
        <w:jc w:val="both"/>
        <w:rPr>
          <w:rFonts w:ascii="Arial" w:hAnsi="Arial" w:cs="Arial"/>
          <w:sz w:val="22"/>
          <w:szCs w:val="22"/>
        </w:rPr>
      </w:pPr>
      <w:r w:rsidRPr="00BE4FDE">
        <w:rPr>
          <w:rFonts w:ascii="Arial" w:hAnsi="Arial" w:cs="Arial"/>
          <w:sz w:val="22"/>
          <w:szCs w:val="22"/>
        </w:rPr>
        <w:t xml:space="preserve">Directs &amp;supervises </w:t>
      </w:r>
      <w:r w:rsidR="004506BF">
        <w:rPr>
          <w:rFonts w:ascii="Arial" w:hAnsi="Arial" w:cs="Arial"/>
          <w:sz w:val="22"/>
          <w:szCs w:val="22"/>
        </w:rPr>
        <w:t xml:space="preserve">the activities of all Contracts &amp; Risk </w:t>
      </w:r>
      <w:r w:rsidRPr="00BE4FDE">
        <w:rPr>
          <w:rFonts w:ascii="Arial" w:hAnsi="Arial" w:cs="Arial"/>
          <w:sz w:val="22"/>
          <w:szCs w:val="22"/>
        </w:rPr>
        <w:t xml:space="preserve">Department staff consisting of managerial, technical and administrative staff. </w:t>
      </w:r>
      <w:proofErr w:type="spellStart"/>
      <w:proofErr w:type="gramStart"/>
      <w:r w:rsidRPr="00BE4FDE">
        <w:rPr>
          <w:rFonts w:ascii="Arial" w:hAnsi="Arial" w:cs="Arial"/>
          <w:sz w:val="22"/>
          <w:szCs w:val="22"/>
        </w:rPr>
        <w:t>RecruitsDepartmental</w:t>
      </w:r>
      <w:proofErr w:type="spellEnd"/>
      <w:r w:rsidRPr="00BE4FDE">
        <w:rPr>
          <w:rFonts w:ascii="Arial" w:hAnsi="Arial" w:cs="Arial"/>
          <w:sz w:val="22"/>
          <w:szCs w:val="22"/>
        </w:rPr>
        <w:t xml:space="preserve"> staff of all levels.</w:t>
      </w:r>
      <w:proofErr w:type="gramEnd"/>
      <w:r w:rsidRPr="00BE4FDE">
        <w:rPr>
          <w:rFonts w:ascii="Arial" w:hAnsi="Arial" w:cs="Arial"/>
          <w:sz w:val="22"/>
          <w:szCs w:val="22"/>
        </w:rPr>
        <w:t xml:space="preserve"> Appraises employee performance and identifies training needs. </w:t>
      </w:r>
    </w:p>
    <w:p w:rsidR="007805B3" w:rsidRDefault="00C72FDC" w:rsidP="002C00AD">
      <w:pPr>
        <w:pStyle w:val="NormalWeb"/>
        <w:spacing w:after="240" w:afterAutospacing="0"/>
        <w:ind w:left="720" w:right="26"/>
        <w:jc w:val="both"/>
        <w:rPr>
          <w:rFonts w:ascii="Arial" w:hAnsi="Arial" w:cs="Arial"/>
          <w:sz w:val="22"/>
          <w:szCs w:val="22"/>
        </w:rPr>
      </w:pPr>
      <w:r w:rsidRPr="00C72FDC">
        <w:rPr>
          <w:rFonts w:ascii="Arial" w:hAnsi="Arial" w:cs="Arial"/>
          <w:sz w:val="22"/>
          <w:szCs w:val="22"/>
        </w:rPr>
        <w:t xml:space="preserve">Participates in Business Excellence programs and attends strategic meeting at top management level. </w:t>
      </w:r>
    </w:p>
    <w:p w:rsidR="00EA6543" w:rsidRDefault="002E7F41" w:rsidP="002C00AD">
      <w:pPr>
        <w:pStyle w:val="NormalWeb"/>
        <w:spacing w:after="240" w:afterAutospacing="0"/>
        <w:ind w:left="720" w:right="26"/>
        <w:jc w:val="both"/>
        <w:rPr>
          <w:rFonts w:ascii="Arial" w:hAnsi="Arial" w:cs="Arial"/>
          <w:sz w:val="22"/>
          <w:szCs w:val="22"/>
        </w:rPr>
      </w:pPr>
      <w:proofErr w:type="gramStart"/>
      <w:r>
        <w:rPr>
          <w:rFonts w:ascii="Arial" w:hAnsi="Arial" w:cs="Arial"/>
          <w:sz w:val="22"/>
          <w:szCs w:val="22"/>
        </w:rPr>
        <w:t>Reports to Managing Director.</w:t>
      </w:r>
      <w:proofErr w:type="gramEnd"/>
    </w:p>
    <w:p w:rsidR="002C00AD" w:rsidRPr="00C72FDC" w:rsidRDefault="002C00AD" w:rsidP="002C00AD">
      <w:pPr>
        <w:pStyle w:val="NormalWeb"/>
        <w:spacing w:after="240" w:afterAutospacing="0"/>
        <w:ind w:left="720" w:right="26"/>
        <w:jc w:val="both"/>
        <w:rPr>
          <w:rFonts w:ascii="Arial" w:hAnsi="Arial" w:cs="Arial"/>
          <w:sz w:val="22"/>
          <w:szCs w:val="22"/>
        </w:rPr>
      </w:pPr>
    </w:p>
    <w:p w:rsidR="006C0988" w:rsidRDefault="006C0988" w:rsidP="006C0988">
      <w:pPr>
        <w:pStyle w:val="BodyText"/>
        <w:ind w:right="26"/>
        <w:jc w:val="both"/>
        <w:rPr>
          <w:b/>
          <w:sz w:val="22"/>
          <w:szCs w:val="22"/>
          <w:u w:val="single"/>
        </w:rPr>
      </w:pPr>
    </w:p>
    <w:p w:rsidR="00C72FDC" w:rsidRPr="00C72FDC" w:rsidRDefault="00C72FDC" w:rsidP="009920E5">
      <w:pPr>
        <w:pStyle w:val="BodyText"/>
        <w:numPr>
          <w:ilvl w:val="0"/>
          <w:numId w:val="30"/>
        </w:numPr>
        <w:ind w:right="26" w:hanging="720"/>
        <w:jc w:val="both"/>
        <w:rPr>
          <w:b/>
          <w:sz w:val="22"/>
          <w:szCs w:val="22"/>
        </w:rPr>
      </w:pPr>
      <w:r w:rsidRPr="00C72FDC">
        <w:rPr>
          <w:b/>
          <w:sz w:val="22"/>
          <w:szCs w:val="22"/>
        </w:rPr>
        <w:t>COMPANY</w:t>
      </w:r>
      <w:r w:rsidRPr="00C72FDC">
        <w:rPr>
          <w:b/>
          <w:sz w:val="22"/>
          <w:szCs w:val="22"/>
        </w:rPr>
        <w:tab/>
      </w:r>
      <w:r w:rsidRPr="00C72FDC">
        <w:rPr>
          <w:b/>
          <w:sz w:val="22"/>
          <w:szCs w:val="22"/>
        </w:rPr>
        <w:tab/>
        <w:t>:</w:t>
      </w:r>
      <w:r w:rsidRPr="00C72FDC">
        <w:rPr>
          <w:b/>
          <w:sz w:val="22"/>
          <w:szCs w:val="22"/>
        </w:rPr>
        <w:tab/>
        <w:t>Abu Dhabi Oil Refining Co. (TAKREER)Abu Dhabi,</w:t>
      </w:r>
    </w:p>
    <w:p w:rsidR="00C72FDC" w:rsidRPr="00BE4FDE" w:rsidRDefault="00C72FDC" w:rsidP="00C72FDC">
      <w:pPr>
        <w:pStyle w:val="BodyText"/>
        <w:ind w:left="2880" w:right="26" w:firstLine="720"/>
        <w:jc w:val="both"/>
        <w:rPr>
          <w:b/>
          <w:sz w:val="22"/>
          <w:szCs w:val="22"/>
        </w:rPr>
      </w:pPr>
      <w:r w:rsidRPr="00BE4FDE">
        <w:rPr>
          <w:b/>
          <w:sz w:val="22"/>
          <w:szCs w:val="22"/>
        </w:rPr>
        <w:t>UAE</w:t>
      </w:r>
    </w:p>
    <w:p w:rsidR="00286FCC" w:rsidRPr="00BE4FDE" w:rsidRDefault="00C72FDC" w:rsidP="00286FCC">
      <w:pPr>
        <w:pStyle w:val="BodyText"/>
        <w:ind w:right="26" w:firstLine="720"/>
        <w:jc w:val="both"/>
        <w:rPr>
          <w:b/>
          <w:sz w:val="22"/>
          <w:szCs w:val="22"/>
        </w:rPr>
      </w:pPr>
      <w:r w:rsidRPr="00BE4FDE">
        <w:rPr>
          <w:b/>
          <w:sz w:val="22"/>
          <w:szCs w:val="22"/>
        </w:rPr>
        <w:t>PERIOD</w:t>
      </w:r>
      <w:r>
        <w:rPr>
          <w:b/>
          <w:sz w:val="22"/>
          <w:szCs w:val="22"/>
        </w:rPr>
        <w:tab/>
      </w:r>
      <w:r>
        <w:rPr>
          <w:b/>
          <w:sz w:val="22"/>
          <w:szCs w:val="22"/>
        </w:rPr>
        <w:tab/>
        <w:t>:</w:t>
      </w:r>
      <w:r>
        <w:rPr>
          <w:b/>
          <w:sz w:val="22"/>
          <w:szCs w:val="22"/>
        </w:rPr>
        <w:tab/>
      </w:r>
      <w:r w:rsidR="00286FCC" w:rsidRPr="00BE4FDE">
        <w:rPr>
          <w:b/>
          <w:sz w:val="22"/>
          <w:szCs w:val="22"/>
        </w:rPr>
        <w:t>March, 2003 –November, 2011</w:t>
      </w:r>
    </w:p>
    <w:p w:rsidR="00C72FDC" w:rsidRDefault="00C72FDC" w:rsidP="00C72FDC">
      <w:pPr>
        <w:pStyle w:val="BodyText"/>
        <w:ind w:left="720" w:right="26"/>
        <w:jc w:val="both"/>
        <w:rPr>
          <w:b/>
          <w:sz w:val="22"/>
          <w:szCs w:val="22"/>
        </w:rPr>
      </w:pPr>
    </w:p>
    <w:p w:rsidR="00C72FDC" w:rsidRDefault="00C72FDC" w:rsidP="00C72FDC">
      <w:pPr>
        <w:pStyle w:val="BodyText"/>
        <w:ind w:left="720" w:right="26"/>
        <w:jc w:val="both"/>
        <w:rPr>
          <w:b/>
          <w:sz w:val="22"/>
          <w:szCs w:val="22"/>
          <w:u w:val="single"/>
        </w:rPr>
      </w:pPr>
      <w:r w:rsidRPr="00C72FDC">
        <w:rPr>
          <w:b/>
          <w:sz w:val="22"/>
          <w:szCs w:val="22"/>
          <w:u w:val="single"/>
        </w:rPr>
        <w:t>POSITION HELD &amp; DUTIES</w:t>
      </w:r>
      <w:r w:rsidRPr="00C72FDC">
        <w:rPr>
          <w:b/>
          <w:sz w:val="22"/>
          <w:szCs w:val="22"/>
          <w:u w:val="single"/>
        </w:rPr>
        <w:tab/>
        <w:t>:</w:t>
      </w:r>
    </w:p>
    <w:p w:rsidR="006C0988" w:rsidRDefault="006C0988" w:rsidP="006C0988">
      <w:pPr>
        <w:pStyle w:val="BodyText"/>
        <w:ind w:right="26"/>
        <w:jc w:val="both"/>
        <w:rPr>
          <w:b/>
          <w:sz w:val="22"/>
          <w:szCs w:val="22"/>
          <w:u w:val="single"/>
        </w:rPr>
      </w:pPr>
    </w:p>
    <w:p w:rsidR="00286FCC" w:rsidRPr="00BE4FDE" w:rsidRDefault="00286FCC" w:rsidP="00286FCC">
      <w:pPr>
        <w:pStyle w:val="BodyText"/>
        <w:tabs>
          <w:tab w:val="left" w:pos="6192"/>
          <w:tab w:val="left" w:pos="7452"/>
        </w:tabs>
        <w:ind w:left="720" w:right="26"/>
        <w:jc w:val="both"/>
        <w:rPr>
          <w:b/>
          <w:sz w:val="22"/>
          <w:szCs w:val="22"/>
          <w:u w:val="single"/>
        </w:rPr>
      </w:pPr>
      <w:r w:rsidRPr="00BE4FDE">
        <w:rPr>
          <w:b/>
          <w:sz w:val="22"/>
          <w:szCs w:val="22"/>
          <w:u w:val="single"/>
        </w:rPr>
        <w:t>Head, Contracts Section</w:t>
      </w:r>
    </w:p>
    <w:p w:rsidR="00286FCC" w:rsidRPr="00BE4FDE" w:rsidRDefault="00286FCC" w:rsidP="00286FCC">
      <w:pPr>
        <w:pStyle w:val="BodyText"/>
        <w:ind w:right="26"/>
        <w:jc w:val="both"/>
        <w:rPr>
          <w:b/>
          <w:sz w:val="22"/>
          <w:szCs w:val="22"/>
          <w:u w:val="single"/>
        </w:rPr>
      </w:pPr>
    </w:p>
    <w:p w:rsidR="00286FCC" w:rsidRPr="00BE4FDE" w:rsidRDefault="00286FCC" w:rsidP="00286FCC">
      <w:pPr>
        <w:pStyle w:val="BodyText"/>
        <w:ind w:left="720" w:right="26"/>
        <w:jc w:val="both"/>
        <w:rPr>
          <w:sz w:val="22"/>
          <w:szCs w:val="22"/>
        </w:rPr>
      </w:pPr>
      <w:proofErr w:type="gramStart"/>
      <w:r w:rsidRPr="00BE4FDE">
        <w:rPr>
          <w:sz w:val="22"/>
          <w:szCs w:val="22"/>
        </w:rPr>
        <w:t>Develops optimal contracting strategies, procedure and terms &amp; condition.</w:t>
      </w:r>
      <w:proofErr w:type="gramEnd"/>
      <w:r w:rsidRPr="00BE4FDE">
        <w:rPr>
          <w:sz w:val="22"/>
          <w:szCs w:val="22"/>
        </w:rPr>
        <w:t xml:space="preserve"> </w:t>
      </w:r>
      <w:proofErr w:type="gramStart"/>
      <w:r w:rsidRPr="00BE4FDE">
        <w:rPr>
          <w:sz w:val="22"/>
          <w:szCs w:val="22"/>
        </w:rPr>
        <w:t>Contract planning and analysis.</w:t>
      </w:r>
      <w:proofErr w:type="gramEnd"/>
      <w:r w:rsidRPr="00BE4FDE">
        <w:rPr>
          <w:sz w:val="22"/>
          <w:szCs w:val="22"/>
        </w:rPr>
        <w:t xml:space="preserve"> Monitors and controls performance and progress against set targets and objectives and takes remedial actions. </w:t>
      </w:r>
    </w:p>
    <w:p w:rsidR="00286FCC" w:rsidRPr="00BE4FDE" w:rsidRDefault="00286FCC" w:rsidP="00286FCC">
      <w:pPr>
        <w:pStyle w:val="BodyText"/>
        <w:ind w:right="26"/>
        <w:jc w:val="both"/>
        <w:rPr>
          <w:b/>
          <w:sz w:val="22"/>
          <w:szCs w:val="22"/>
          <w:u w:val="single"/>
        </w:rPr>
      </w:pPr>
    </w:p>
    <w:p w:rsidR="00286FCC" w:rsidRPr="00BE4FDE" w:rsidRDefault="00286FCC" w:rsidP="00286FCC">
      <w:pPr>
        <w:pStyle w:val="BodyText"/>
        <w:ind w:left="720" w:right="26"/>
        <w:jc w:val="both"/>
        <w:rPr>
          <w:sz w:val="22"/>
          <w:szCs w:val="22"/>
        </w:rPr>
      </w:pPr>
      <w:proofErr w:type="gramStart"/>
      <w:r w:rsidRPr="00BE4FDE">
        <w:rPr>
          <w:sz w:val="22"/>
          <w:szCs w:val="22"/>
        </w:rPr>
        <w:t>Prequalification of Contractors.</w:t>
      </w:r>
      <w:proofErr w:type="gramEnd"/>
      <w:r w:rsidRPr="00BE4FDE">
        <w:rPr>
          <w:sz w:val="22"/>
          <w:szCs w:val="22"/>
        </w:rPr>
        <w:t xml:space="preserve"> </w:t>
      </w:r>
      <w:proofErr w:type="gramStart"/>
      <w:r w:rsidRPr="00BE4FDE">
        <w:rPr>
          <w:sz w:val="22"/>
          <w:szCs w:val="22"/>
        </w:rPr>
        <w:t>Conducts techno-commercial evaluation of bids.</w:t>
      </w:r>
      <w:proofErr w:type="gramEnd"/>
      <w:r w:rsidRPr="00BE4FDE">
        <w:rPr>
          <w:sz w:val="22"/>
          <w:szCs w:val="22"/>
        </w:rPr>
        <w:t xml:space="preserve"> </w:t>
      </w:r>
      <w:proofErr w:type="gramStart"/>
      <w:r w:rsidRPr="00BE4FDE">
        <w:rPr>
          <w:sz w:val="22"/>
          <w:szCs w:val="22"/>
        </w:rPr>
        <w:t>Involved in risk analysis, contracts administration and claims analysis.</w:t>
      </w:r>
      <w:proofErr w:type="gramEnd"/>
    </w:p>
    <w:p w:rsidR="00286FCC" w:rsidRPr="00BE4FDE" w:rsidRDefault="00286FCC" w:rsidP="00286FCC">
      <w:pPr>
        <w:pStyle w:val="BodyText"/>
        <w:ind w:right="26"/>
        <w:jc w:val="both"/>
        <w:rPr>
          <w:sz w:val="22"/>
          <w:szCs w:val="22"/>
        </w:rPr>
      </w:pPr>
    </w:p>
    <w:p w:rsidR="00286FCC" w:rsidRPr="00BE4FDE" w:rsidRDefault="00286FCC" w:rsidP="004B39EF">
      <w:pPr>
        <w:pStyle w:val="BodyText"/>
        <w:ind w:left="720" w:right="26"/>
        <w:jc w:val="both"/>
        <w:rPr>
          <w:sz w:val="22"/>
          <w:szCs w:val="22"/>
        </w:rPr>
      </w:pPr>
      <w:r w:rsidRPr="00BE4FDE">
        <w:rPr>
          <w:sz w:val="22"/>
          <w:szCs w:val="22"/>
        </w:rPr>
        <w:t xml:space="preserve">Preparation of tender and contract documents from legal, technical and commercial aspects, contracts negotiation (best price, delivery and terms),and auditing, cost control, change management and close out of all types of contracts such as: engineering, consultancy/FEED, profit improvement, civil/bldg. and road works, construction/upgrade of petrochemical facilities, pipe laying, major overhaul, maintenance, IT Strategy, marine works, technology  </w:t>
      </w:r>
      <w:proofErr w:type="spellStart"/>
      <w:r w:rsidRPr="00BE4FDE">
        <w:rPr>
          <w:sz w:val="22"/>
          <w:szCs w:val="22"/>
        </w:rPr>
        <w:t>transfermanpower</w:t>
      </w:r>
      <w:proofErr w:type="spellEnd"/>
      <w:r w:rsidRPr="00BE4FDE">
        <w:rPr>
          <w:sz w:val="22"/>
          <w:szCs w:val="22"/>
        </w:rPr>
        <w:t xml:space="preserve"> supply, equipment rental/maintenance, software maintenance, catering, insurance, logistics/freight forwarding, Power Purchase Agreement.  </w:t>
      </w:r>
      <w:proofErr w:type="gramStart"/>
      <w:r w:rsidRPr="00BE4FDE">
        <w:rPr>
          <w:sz w:val="22"/>
          <w:szCs w:val="22"/>
        </w:rPr>
        <w:t xml:space="preserve">Attends tender board and Projects </w:t>
      </w:r>
      <w:proofErr w:type="spellStart"/>
      <w:r w:rsidRPr="00BE4FDE">
        <w:rPr>
          <w:sz w:val="22"/>
          <w:szCs w:val="22"/>
        </w:rPr>
        <w:t>reviewmeetings</w:t>
      </w:r>
      <w:proofErr w:type="spellEnd"/>
      <w:r w:rsidRPr="00BE4FDE">
        <w:rPr>
          <w:sz w:val="22"/>
          <w:szCs w:val="22"/>
        </w:rPr>
        <w:t>.</w:t>
      </w:r>
      <w:proofErr w:type="gramEnd"/>
      <w:r w:rsidRPr="00BE4FDE">
        <w:rPr>
          <w:sz w:val="22"/>
          <w:szCs w:val="22"/>
        </w:rPr>
        <w:t xml:space="preserve"> </w:t>
      </w:r>
    </w:p>
    <w:p w:rsidR="00286FCC" w:rsidRDefault="00286FCC" w:rsidP="00286FCC">
      <w:pPr>
        <w:pStyle w:val="BodyText"/>
        <w:ind w:right="26"/>
        <w:jc w:val="both"/>
        <w:rPr>
          <w:sz w:val="22"/>
          <w:szCs w:val="22"/>
        </w:rPr>
      </w:pPr>
    </w:p>
    <w:p w:rsidR="00286FCC" w:rsidRPr="00BE4FDE" w:rsidRDefault="00286FCC" w:rsidP="00286FCC">
      <w:pPr>
        <w:pStyle w:val="BodyText"/>
        <w:ind w:left="720" w:right="26"/>
        <w:jc w:val="both"/>
        <w:rPr>
          <w:sz w:val="22"/>
          <w:szCs w:val="22"/>
        </w:rPr>
      </w:pPr>
      <w:r w:rsidRPr="00BE4FDE">
        <w:rPr>
          <w:sz w:val="22"/>
          <w:szCs w:val="22"/>
        </w:rPr>
        <w:t xml:space="preserve">Develops and reviews supply chain efficiency. </w:t>
      </w:r>
      <w:proofErr w:type="gramStart"/>
      <w:r w:rsidRPr="00BE4FDE">
        <w:rPr>
          <w:sz w:val="22"/>
          <w:szCs w:val="22"/>
        </w:rPr>
        <w:t>Uses MAXIMO /</w:t>
      </w:r>
      <w:proofErr w:type="spellStart"/>
      <w:r w:rsidRPr="00BE4FDE">
        <w:rPr>
          <w:sz w:val="22"/>
          <w:szCs w:val="22"/>
        </w:rPr>
        <w:t>ORACLEsystem</w:t>
      </w:r>
      <w:proofErr w:type="spellEnd"/>
      <w:r w:rsidRPr="00BE4FDE">
        <w:rPr>
          <w:sz w:val="22"/>
          <w:szCs w:val="22"/>
        </w:rPr>
        <w:t>.</w:t>
      </w:r>
      <w:proofErr w:type="gramEnd"/>
      <w:r w:rsidRPr="00BE4FDE">
        <w:rPr>
          <w:sz w:val="22"/>
          <w:szCs w:val="22"/>
        </w:rPr>
        <w:t xml:space="preserve"> Develops and implements KPIs &amp; Business Process Improvement schemes. </w:t>
      </w:r>
      <w:proofErr w:type="gramStart"/>
      <w:r w:rsidRPr="00BE4FDE">
        <w:rPr>
          <w:sz w:val="22"/>
          <w:szCs w:val="22"/>
        </w:rPr>
        <w:t>Supervises the work of senior engineers, engineers and other staff.</w:t>
      </w:r>
      <w:proofErr w:type="gramEnd"/>
      <w:r w:rsidRPr="00BE4FDE">
        <w:rPr>
          <w:sz w:val="22"/>
          <w:szCs w:val="22"/>
        </w:rPr>
        <w:t xml:space="preserve"> </w:t>
      </w:r>
    </w:p>
    <w:p w:rsidR="00286FCC" w:rsidRDefault="00286FCC" w:rsidP="00286FCC">
      <w:pPr>
        <w:pStyle w:val="BodyText"/>
        <w:ind w:right="26"/>
        <w:jc w:val="both"/>
        <w:rPr>
          <w:sz w:val="22"/>
          <w:szCs w:val="22"/>
        </w:rPr>
      </w:pPr>
    </w:p>
    <w:p w:rsidR="006C0988" w:rsidRDefault="00286FCC" w:rsidP="00286FCC">
      <w:pPr>
        <w:pStyle w:val="BodyText"/>
        <w:ind w:left="720" w:right="26"/>
        <w:jc w:val="both"/>
        <w:rPr>
          <w:sz w:val="22"/>
          <w:szCs w:val="22"/>
        </w:rPr>
      </w:pPr>
      <w:r w:rsidRPr="00BE4FDE">
        <w:rPr>
          <w:sz w:val="22"/>
          <w:szCs w:val="22"/>
        </w:rPr>
        <w:t xml:space="preserve">Works as subject matter </w:t>
      </w:r>
      <w:proofErr w:type="gramStart"/>
      <w:r w:rsidRPr="00BE4FDE">
        <w:rPr>
          <w:sz w:val="22"/>
          <w:szCs w:val="22"/>
        </w:rPr>
        <w:t>expert(</w:t>
      </w:r>
      <w:proofErr w:type="gramEnd"/>
      <w:r w:rsidRPr="00BE4FDE">
        <w:rPr>
          <w:sz w:val="22"/>
          <w:szCs w:val="22"/>
        </w:rPr>
        <w:t>SME) for job evaluation and grade assessment.</w:t>
      </w:r>
    </w:p>
    <w:p w:rsidR="00C72FDC" w:rsidRDefault="00C72FDC" w:rsidP="006C0988">
      <w:pPr>
        <w:pStyle w:val="BodyText"/>
        <w:ind w:right="26"/>
        <w:jc w:val="both"/>
        <w:rPr>
          <w:sz w:val="22"/>
          <w:szCs w:val="22"/>
        </w:rPr>
      </w:pPr>
    </w:p>
    <w:p w:rsidR="00286FCC" w:rsidRDefault="00286FCC" w:rsidP="006C0988">
      <w:pPr>
        <w:pStyle w:val="BodyText"/>
        <w:ind w:right="26"/>
        <w:jc w:val="both"/>
        <w:rPr>
          <w:sz w:val="22"/>
          <w:szCs w:val="22"/>
        </w:rPr>
      </w:pPr>
    </w:p>
    <w:p w:rsidR="00286FCC" w:rsidRPr="00286FCC" w:rsidRDefault="00286FCC" w:rsidP="009920E5">
      <w:pPr>
        <w:pStyle w:val="BodyText"/>
        <w:numPr>
          <w:ilvl w:val="0"/>
          <w:numId w:val="30"/>
        </w:numPr>
        <w:ind w:right="26" w:hanging="720"/>
        <w:jc w:val="both"/>
        <w:rPr>
          <w:b/>
          <w:sz w:val="22"/>
          <w:szCs w:val="22"/>
        </w:rPr>
      </w:pPr>
      <w:r w:rsidRPr="00286FCC">
        <w:rPr>
          <w:b/>
          <w:sz w:val="22"/>
          <w:szCs w:val="22"/>
        </w:rPr>
        <w:t>COMPANY</w:t>
      </w:r>
      <w:r w:rsidRPr="00286FCC">
        <w:rPr>
          <w:b/>
          <w:sz w:val="22"/>
          <w:szCs w:val="22"/>
        </w:rPr>
        <w:tab/>
      </w:r>
      <w:r w:rsidRPr="00286FCC">
        <w:rPr>
          <w:b/>
          <w:sz w:val="22"/>
          <w:szCs w:val="22"/>
        </w:rPr>
        <w:tab/>
        <w:t>:</w:t>
      </w:r>
      <w:r w:rsidRPr="00286FCC">
        <w:rPr>
          <w:b/>
          <w:sz w:val="22"/>
          <w:szCs w:val="22"/>
        </w:rPr>
        <w:tab/>
        <w:t>TECHNIP Abu Dhabi, U.A.E/France</w:t>
      </w:r>
    </w:p>
    <w:p w:rsidR="00286FCC" w:rsidRDefault="00286FCC" w:rsidP="00286FCC">
      <w:pPr>
        <w:pStyle w:val="BodyText"/>
        <w:ind w:right="26" w:firstLine="720"/>
        <w:jc w:val="both"/>
        <w:rPr>
          <w:b/>
          <w:sz w:val="22"/>
          <w:szCs w:val="22"/>
        </w:rPr>
      </w:pPr>
      <w:r w:rsidRPr="00BE4FDE">
        <w:rPr>
          <w:b/>
          <w:sz w:val="22"/>
          <w:szCs w:val="22"/>
        </w:rPr>
        <w:t>PERIOD</w:t>
      </w:r>
      <w:r>
        <w:rPr>
          <w:b/>
          <w:sz w:val="22"/>
          <w:szCs w:val="22"/>
        </w:rPr>
        <w:tab/>
      </w:r>
      <w:r>
        <w:rPr>
          <w:b/>
          <w:sz w:val="22"/>
          <w:szCs w:val="22"/>
        </w:rPr>
        <w:tab/>
        <w:t>:</w:t>
      </w:r>
      <w:r>
        <w:rPr>
          <w:b/>
          <w:sz w:val="22"/>
          <w:szCs w:val="22"/>
        </w:rPr>
        <w:tab/>
      </w:r>
      <w:r w:rsidRPr="00BE4FDE">
        <w:rPr>
          <w:b/>
          <w:sz w:val="22"/>
          <w:szCs w:val="22"/>
        </w:rPr>
        <w:t>July, 2001 – Sept., 2002</w:t>
      </w:r>
    </w:p>
    <w:p w:rsidR="00286FCC" w:rsidRDefault="00286FCC" w:rsidP="00286FCC">
      <w:pPr>
        <w:pStyle w:val="BodyText"/>
        <w:ind w:left="720" w:right="26"/>
        <w:jc w:val="both"/>
        <w:rPr>
          <w:b/>
          <w:sz w:val="22"/>
          <w:szCs w:val="22"/>
          <w:u w:val="single"/>
        </w:rPr>
      </w:pPr>
    </w:p>
    <w:p w:rsidR="00286FCC" w:rsidRDefault="00286FCC" w:rsidP="00286FCC">
      <w:pPr>
        <w:pStyle w:val="BodyText"/>
        <w:ind w:right="26" w:firstLine="720"/>
        <w:jc w:val="both"/>
        <w:rPr>
          <w:b/>
          <w:sz w:val="22"/>
          <w:szCs w:val="22"/>
          <w:u w:val="single"/>
        </w:rPr>
      </w:pPr>
      <w:r w:rsidRPr="00C72FDC">
        <w:rPr>
          <w:b/>
          <w:sz w:val="22"/>
          <w:szCs w:val="22"/>
          <w:u w:val="single"/>
        </w:rPr>
        <w:t>POSITION HELD &amp; DUTIES</w:t>
      </w:r>
      <w:r w:rsidRPr="00C72FDC">
        <w:rPr>
          <w:b/>
          <w:sz w:val="22"/>
          <w:szCs w:val="22"/>
          <w:u w:val="single"/>
        </w:rPr>
        <w:tab/>
        <w:t>:</w:t>
      </w:r>
    </w:p>
    <w:p w:rsidR="00C72FDC" w:rsidRDefault="00C72FDC" w:rsidP="006C0988">
      <w:pPr>
        <w:pStyle w:val="BodyText"/>
        <w:ind w:right="26"/>
        <w:jc w:val="both"/>
        <w:rPr>
          <w:sz w:val="22"/>
          <w:szCs w:val="22"/>
        </w:rPr>
      </w:pPr>
    </w:p>
    <w:p w:rsidR="00286FCC" w:rsidRPr="00BE4FDE" w:rsidRDefault="00286FCC" w:rsidP="00286FCC">
      <w:pPr>
        <w:pStyle w:val="BodyText"/>
        <w:ind w:right="26" w:firstLine="720"/>
        <w:jc w:val="both"/>
        <w:rPr>
          <w:b/>
          <w:sz w:val="22"/>
          <w:szCs w:val="22"/>
          <w:u w:val="single"/>
        </w:rPr>
      </w:pPr>
      <w:r w:rsidRPr="00BE4FDE">
        <w:rPr>
          <w:b/>
          <w:sz w:val="22"/>
          <w:szCs w:val="22"/>
          <w:u w:val="single"/>
        </w:rPr>
        <w:lastRenderedPageBreak/>
        <w:t xml:space="preserve">Projects Contracts Manager  </w:t>
      </w:r>
    </w:p>
    <w:p w:rsidR="00286FCC" w:rsidRPr="00BE4FDE" w:rsidRDefault="00286FCC" w:rsidP="00286FCC">
      <w:pPr>
        <w:pStyle w:val="BodyText"/>
        <w:ind w:right="26"/>
        <w:jc w:val="both"/>
        <w:rPr>
          <w:b/>
          <w:sz w:val="22"/>
          <w:szCs w:val="22"/>
          <w:u w:val="single"/>
        </w:rPr>
      </w:pPr>
    </w:p>
    <w:p w:rsidR="00286FCC" w:rsidRPr="00BE4FDE" w:rsidRDefault="00286FCC" w:rsidP="00286FCC">
      <w:pPr>
        <w:pStyle w:val="BodyText"/>
        <w:ind w:left="720" w:right="26"/>
        <w:jc w:val="both"/>
        <w:rPr>
          <w:sz w:val="22"/>
          <w:szCs w:val="22"/>
        </w:rPr>
      </w:pPr>
      <w:r w:rsidRPr="00BE4FDE">
        <w:rPr>
          <w:sz w:val="22"/>
          <w:szCs w:val="22"/>
        </w:rPr>
        <w:t xml:space="preserve">Responsible for developing contract strategy, prequalification of contractors and suppliers, preparation and issue of all  tender documents, bid evaluations, negotiations, recommendations for award and preparation of contracts under various organization structures, and clients (BP, Shell, Anadarko </w:t>
      </w:r>
      <w:proofErr w:type="spellStart"/>
      <w:r w:rsidRPr="00BE4FDE">
        <w:rPr>
          <w:sz w:val="22"/>
          <w:szCs w:val="22"/>
        </w:rPr>
        <w:t>etc</w:t>
      </w:r>
      <w:proofErr w:type="spellEnd"/>
      <w:r w:rsidRPr="00BE4FDE">
        <w:rPr>
          <w:sz w:val="22"/>
          <w:szCs w:val="22"/>
        </w:rPr>
        <w:t xml:space="preserve">). Writing Variation Orders, claims analysis, cost control including preparing cost reports, checking invoices and contract close out. Writing and assessing Field Service Orders. Procurement of equipment and materials including assessing Purchase Requisitions,  issuing tenders, bid evaluation, negotiating best prices and delivery, issuing Purchase Orders and expediting.  </w:t>
      </w:r>
      <w:proofErr w:type="gramStart"/>
      <w:r w:rsidRPr="00BE4FDE">
        <w:rPr>
          <w:sz w:val="22"/>
          <w:szCs w:val="22"/>
        </w:rPr>
        <w:t>Financial, technical and commercial evaluation of bids.</w:t>
      </w:r>
      <w:proofErr w:type="gramEnd"/>
    </w:p>
    <w:p w:rsidR="00286FCC" w:rsidRPr="00BE4FDE" w:rsidRDefault="00286FCC" w:rsidP="00286FCC">
      <w:pPr>
        <w:pStyle w:val="BodyText"/>
        <w:ind w:right="26"/>
        <w:jc w:val="both"/>
        <w:rPr>
          <w:sz w:val="22"/>
          <w:szCs w:val="22"/>
        </w:rPr>
      </w:pPr>
    </w:p>
    <w:p w:rsidR="00286FCC" w:rsidRPr="00BE4FDE" w:rsidRDefault="00286FCC" w:rsidP="00286FCC">
      <w:pPr>
        <w:pStyle w:val="BodyText"/>
        <w:ind w:left="720" w:right="26"/>
        <w:jc w:val="both"/>
        <w:rPr>
          <w:sz w:val="22"/>
          <w:szCs w:val="22"/>
        </w:rPr>
      </w:pPr>
      <w:r w:rsidRPr="00BE4FDE">
        <w:rPr>
          <w:sz w:val="22"/>
          <w:szCs w:val="22"/>
        </w:rPr>
        <w:t xml:space="preserve">Business development and marketing for EPC contracts. Proposal and bid package preparation for major oil and gas FEED, EPC and EPCM projects. Preparing MOUs, Consortium and Joint Venture Agreements. </w:t>
      </w:r>
    </w:p>
    <w:p w:rsidR="00286FCC" w:rsidRPr="00BE4FDE" w:rsidRDefault="00286FCC" w:rsidP="00286FCC">
      <w:pPr>
        <w:pStyle w:val="BodyText"/>
        <w:ind w:right="26"/>
        <w:jc w:val="both"/>
        <w:rPr>
          <w:sz w:val="22"/>
          <w:szCs w:val="22"/>
        </w:rPr>
      </w:pPr>
    </w:p>
    <w:p w:rsidR="00286FCC" w:rsidRPr="00BE4FDE" w:rsidRDefault="00286FCC" w:rsidP="00286FCC">
      <w:pPr>
        <w:pStyle w:val="BodyText"/>
        <w:ind w:right="26" w:firstLine="720"/>
        <w:jc w:val="both"/>
        <w:rPr>
          <w:sz w:val="22"/>
          <w:szCs w:val="22"/>
        </w:rPr>
      </w:pPr>
      <w:proofErr w:type="gramStart"/>
      <w:r w:rsidRPr="00BE4FDE">
        <w:rPr>
          <w:sz w:val="22"/>
          <w:szCs w:val="22"/>
        </w:rPr>
        <w:t>Tendering, evaluation, preparation and administration of subcontracts.</w:t>
      </w:r>
      <w:proofErr w:type="gramEnd"/>
      <w:r w:rsidRPr="00BE4FDE">
        <w:rPr>
          <w:sz w:val="22"/>
          <w:szCs w:val="22"/>
        </w:rPr>
        <w:t xml:space="preserve"> </w:t>
      </w:r>
    </w:p>
    <w:p w:rsidR="00286FCC" w:rsidRDefault="00286FCC" w:rsidP="00286FCC">
      <w:pPr>
        <w:pStyle w:val="BodyText"/>
        <w:ind w:right="26" w:firstLine="720"/>
        <w:jc w:val="both"/>
        <w:rPr>
          <w:sz w:val="22"/>
          <w:szCs w:val="22"/>
        </w:rPr>
      </w:pPr>
    </w:p>
    <w:p w:rsidR="00286FCC" w:rsidRPr="00BE4FDE" w:rsidRDefault="00286FCC" w:rsidP="00286FCC">
      <w:pPr>
        <w:pStyle w:val="BodyText"/>
        <w:ind w:left="720" w:right="26"/>
        <w:jc w:val="both"/>
        <w:rPr>
          <w:sz w:val="22"/>
          <w:szCs w:val="22"/>
        </w:rPr>
      </w:pPr>
      <w:proofErr w:type="gramStart"/>
      <w:r w:rsidRPr="00BE4FDE">
        <w:rPr>
          <w:sz w:val="22"/>
          <w:szCs w:val="22"/>
        </w:rPr>
        <w:t>Contracts administration and management of all types of contracts and projects (onshore and offshore).</w:t>
      </w:r>
      <w:proofErr w:type="gramEnd"/>
      <w:r w:rsidRPr="00BE4FDE">
        <w:rPr>
          <w:sz w:val="22"/>
          <w:szCs w:val="22"/>
        </w:rPr>
        <w:t xml:space="preserve"> </w:t>
      </w:r>
      <w:proofErr w:type="gramStart"/>
      <w:r w:rsidRPr="00BE4FDE">
        <w:rPr>
          <w:sz w:val="22"/>
          <w:szCs w:val="22"/>
        </w:rPr>
        <w:t>Commercial compliance of projects.</w:t>
      </w:r>
      <w:proofErr w:type="gramEnd"/>
    </w:p>
    <w:p w:rsidR="00286FCC" w:rsidRPr="00BE4FDE" w:rsidRDefault="00286FCC" w:rsidP="00286FCC">
      <w:pPr>
        <w:pStyle w:val="BodyText"/>
        <w:ind w:right="26"/>
        <w:jc w:val="both"/>
        <w:rPr>
          <w:sz w:val="22"/>
          <w:szCs w:val="22"/>
        </w:rPr>
      </w:pPr>
    </w:p>
    <w:p w:rsidR="00286FCC" w:rsidRPr="00BE4FDE" w:rsidRDefault="00286FCC" w:rsidP="00286FCC">
      <w:pPr>
        <w:pStyle w:val="BodyText"/>
        <w:ind w:left="720" w:right="26"/>
        <w:jc w:val="both"/>
        <w:rPr>
          <w:sz w:val="22"/>
          <w:szCs w:val="22"/>
        </w:rPr>
      </w:pPr>
      <w:r w:rsidRPr="00BE4FDE">
        <w:rPr>
          <w:sz w:val="22"/>
          <w:szCs w:val="22"/>
        </w:rPr>
        <w:t xml:space="preserve">Have been involved in projects such as: FEED,  Oil Facilities Upgrade, Construction and maintenance of Offshore Facilities, Classification/ Certification services, Geophysical/Geotechnical survey, Consultancy and Engineering services, Overhaul/maintenance of Cranes and heavy equipment, Marine Works, Pipe laying, Civil construction, Freight Forwarding.   </w:t>
      </w:r>
    </w:p>
    <w:p w:rsidR="00286FCC" w:rsidRPr="00BE4FDE" w:rsidRDefault="00286FCC" w:rsidP="00286FCC">
      <w:pPr>
        <w:pStyle w:val="BodyText"/>
        <w:ind w:right="26"/>
        <w:jc w:val="both"/>
        <w:rPr>
          <w:sz w:val="22"/>
          <w:szCs w:val="22"/>
        </w:rPr>
      </w:pPr>
    </w:p>
    <w:p w:rsidR="00C72FDC" w:rsidRDefault="00286FCC" w:rsidP="00286FCC">
      <w:pPr>
        <w:pStyle w:val="BodyText"/>
        <w:ind w:left="720" w:right="26"/>
        <w:jc w:val="both"/>
        <w:rPr>
          <w:sz w:val="22"/>
          <w:szCs w:val="22"/>
        </w:rPr>
      </w:pPr>
      <w:r w:rsidRPr="00BE4FDE">
        <w:rPr>
          <w:sz w:val="22"/>
          <w:szCs w:val="22"/>
        </w:rPr>
        <w:t xml:space="preserve">Independently handles and manages contractual, legal and commercial aspects </w:t>
      </w:r>
      <w:proofErr w:type="gramStart"/>
      <w:r w:rsidRPr="00BE4FDE">
        <w:rPr>
          <w:sz w:val="22"/>
          <w:szCs w:val="22"/>
        </w:rPr>
        <w:t>of  all</w:t>
      </w:r>
      <w:proofErr w:type="gramEnd"/>
      <w:r w:rsidRPr="00BE4FDE">
        <w:rPr>
          <w:sz w:val="22"/>
          <w:szCs w:val="22"/>
        </w:rPr>
        <w:t xml:space="preserve"> Projects. </w:t>
      </w:r>
      <w:proofErr w:type="gramStart"/>
      <w:r w:rsidRPr="00BE4FDE">
        <w:rPr>
          <w:sz w:val="22"/>
          <w:szCs w:val="22"/>
        </w:rPr>
        <w:t>Coordination with clients, contractors, subcontractors, vendors, consultants, project team and corporate Departments.</w:t>
      </w:r>
      <w:proofErr w:type="gramEnd"/>
      <w:r w:rsidRPr="00BE4FDE">
        <w:rPr>
          <w:sz w:val="22"/>
          <w:szCs w:val="22"/>
        </w:rPr>
        <w:t xml:space="preserve"> Initiating and implementing Business Process Improvement schemes.</w:t>
      </w:r>
    </w:p>
    <w:p w:rsidR="000730AB" w:rsidRDefault="000730AB" w:rsidP="00286FCC">
      <w:pPr>
        <w:pStyle w:val="BodyText"/>
        <w:ind w:left="720" w:right="26"/>
        <w:jc w:val="both"/>
        <w:rPr>
          <w:sz w:val="22"/>
          <w:szCs w:val="22"/>
        </w:rPr>
      </w:pPr>
    </w:p>
    <w:p w:rsidR="000730AB" w:rsidRDefault="000730AB" w:rsidP="00286FCC">
      <w:pPr>
        <w:pStyle w:val="BodyText"/>
        <w:ind w:left="720" w:right="26"/>
        <w:jc w:val="both"/>
        <w:rPr>
          <w:sz w:val="22"/>
          <w:szCs w:val="22"/>
        </w:rPr>
      </w:pPr>
    </w:p>
    <w:p w:rsidR="006C0988" w:rsidRDefault="006C0988" w:rsidP="006C0988">
      <w:pPr>
        <w:pStyle w:val="BodyText"/>
        <w:ind w:right="26"/>
        <w:jc w:val="both"/>
        <w:rPr>
          <w:sz w:val="22"/>
          <w:szCs w:val="22"/>
        </w:rPr>
      </w:pPr>
    </w:p>
    <w:p w:rsidR="00F62A25" w:rsidRPr="00F62A25" w:rsidRDefault="00F62A25" w:rsidP="009920E5">
      <w:pPr>
        <w:pStyle w:val="BodyText"/>
        <w:numPr>
          <w:ilvl w:val="0"/>
          <w:numId w:val="30"/>
        </w:numPr>
        <w:tabs>
          <w:tab w:val="left" w:pos="720"/>
          <w:tab w:val="left" w:pos="2160"/>
          <w:tab w:val="left" w:pos="2880"/>
        </w:tabs>
        <w:ind w:left="3600" w:right="26" w:hanging="3600"/>
        <w:jc w:val="both"/>
        <w:rPr>
          <w:b/>
          <w:sz w:val="22"/>
          <w:szCs w:val="22"/>
        </w:rPr>
      </w:pPr>
      <w:r w:rsidRPr="00286FCC">
        <w:rPr>
          <w:b/>
          <w:sz w:val="22"/>
          <w:szCs w:val="22"/>
        </w:rPr>
        <w:t>COMPANY</w:t>
      </w:r>
      <w:r w:rsidRPr="00286FCC">
        <w:rPr>
          <w:b/>
          <w:sz w:val="22"/>
          <w:szCs w:val="22"/>
        </w:rPr>
        <w:tab/>
      </w:r>
      <w:r w:rsidRPr="00286FCC">
        <w:rPr>
          <w:b/>
          <w:sz w:val="22"/>
          <w:szCs w:val="22"/>
        </w:rPr>
        <w:tab/>
        <w:t>:</w:t>
      </w:r>
      <w:r w:rsidRPr="00286FCC">
        <w:rPr>
          <w:b/>
          <w:sz w:val="22"/>
          <w:szCs w:val="22"/>
        </w:rPr>
        <w:tab/>
      </w:r>
      <w:r w:rsidRPr="00F62A25">
        <w:rPr>
          <w:b/>
          <w:sz w:val="22"/>
          <w:szCs w:val="22"/>
        </w:rPr>
        <w:t>Abu Dhabi Gas Liquefaction Company Ltd. (ADGAS)Abu Dhabi, U.A.E</w:t>
      </w:r>
    </w:p>
    <w:p w:rsidR="00F62A25" w:rsidRPr="00F62A25" w:rsidRDefault="00F62A25" w:rsidP="00F62A25">
      <w:pPr>
        <w:pStyle w:val="BodyText"/>
        <w:ind w:right="26" w:firstLine="720"/>
        <w:jc w:val="both"/>
        <w:rPr>
          <w:b/>
          <w:sz w:val="22"/>
          <w:szCs w:val="22"/>
        </w:rPr>
      </w:pPr>
      <w:r w:rsidRPr="00BE4FDE">
        <w:rPr>
          <w:b/>
          <w:sz w:val="22"/>
          <w:szCs w:val="22"/>
        </w:rPr>
        <w:t>PERIOD</w:t>
      </w:r>
      <w:r>
        <w:rPr>
          <w:b/>
          <w:sz w:val="22"/>
          <w:szCs w:val="22"/>
        </w:rPr>
        <w:tab/>
      </w:r>
      <w:r>
        <w:rPr>
          <w:b/>
          <w:sz w:val="22"/>
          <w:szCs w:val="22"/>
        </w:rPr>
        <w:tab/>
        <w:t>:</w:t>
      </w:r>
      <w:r>
        <w:rPr>
          <w:b/>
          <w:sz w:val="22"/>
          <w:szCs w:val="22"/>
        </w:rPr>
        <w:tab/>
      </w:r>
      <w:r w:rsidRPr="00BE4FDE">
        <w:rPr>
          <w:b/>
          <w:sz w:val="22"/>
          <w:szCs w:val="22"/>
        </w:rPr>
        <w:t>October, 2000 – July, 2001</w:t>
      </w:r>
    </w:p>
    <w:p w:rsidR="00F62A25" w:rsidRDefault="00F62A25" w:rsidP="00F62A25">
      <w:pPr>
        <w:pStyle w:val="BodyText"/>
        <w:ind w:right="26" w:firstLine="720"/>
        <w:jc w:val="both"/>
        <w:rPr>
          <w:b/>
          <w:sz w:val="22"/>
          <w:szCs w:val="22"/>
          <w:u w:val="single"/>
        </w:rPr>
      </w:pPr>
    </w:p>
    <w:p w:rsidR="00F62A25" w:rsidRDefault="00F62A25" w:rsidP="00F62A25">
      <w:pPr>
        <w:pStyle w:val="BodyText"/>
        <w:ind w:right="26" w:firstLine="720"/>
        <w:jc w:val="both"/>
        <w:rPr>
          <w:b/>
          <w:sz w:val="22"/>
          <w:szCs w:val="22"/>
          <w:u w:val="single"/>
        </w:rPr>
      </w:pPr>
      <w:r w:rsidRPr="00C72FDC">
        <w:rPr>
          <w:b/>
          <w:sz w:val="22"/>
          <w:szCs w:val="22"/>
          <w:u w:val="single"/>
        </w:rPr>
        <w:t>POSITION HELD &amp; DUTIES</w:t>
      </w:r>
      <w:r w:rsidRPr="00C72FDC">
        <w:rPr>
          <w:b/>
          <w:sz w:val="22"/>
          <w:szCs w:val="22"/>
          <w:u w:val="single"/>
        </w:rPr>
        <w:tab/>
        <w:t>:</w:t>
      </w:r>
    </w:p>
    <w:p w:rsidR="00F62A25" w:rsidRPr="00BE4FDE" w:rsidRDefault="00F62A25" w:rsidP="00F62A25">
      <w:pPr>
        <w:pStyle w:val="NormalWeb"/>
        <w:spacing w:after="120" w:afterAutospacing="0"/>
        <w:ind w:right="26" w:firstLine="720"/>
        <w:jc w:val="both"/>
        <w:rPr>
          <w:rFonts w:ascii="Arial" w:hAnsi="Arial" w:cs="Arial"/>
          <w:sz w:val="22"/>
          <w:szCs w:val="22"/>
        </w:rPr>
      </w:pPr>
      <w:r w:rsidRPr="00BE4FDE">
        <w:rPr>
          <w:rFonts w:ascii="Arial" w:hAnsi="Arial" w:cs="Arial"/>
          <w:b/>
          <w:bCs/>
          <w:sz w:val="22"/>
          <w:szCs w:val="22"/>
          <w:u w:val="single"/>
        </w:rPr>
        <w:t xml:space="preserve">Head of Materials &amp; Contracts Support </w:t>
      </w:r>
      <w:r w:rsidRPr="00BE4FDE">
        <w:rPr>
          <w:rFonts w:ascii="Arial" w:hAnsi="Arial" w:cs="Arial"/>
          <w:sz w:val="22"/>
          <w:szCs w:val="22"/>
        </w:rPr>
        <w:t> </w:t>
      </w:r>
    </w:p>
    <w:p w:rsidR="00F62A25" w:rsidRPr="00BE4FDE" w:rsidRDefault="00F62A25" w:rsidP="00F62A25">
      <w:pPr>
        <w:pStyle w:val="NormalWeb"/>
        <w:spacing w:after="120" w:afterAutospacing="0"/>
        <w:ind w:left="720" w:right="26"/>
        <w:jc w:val="both"/>
        <w:rPr>
          <w:rFonts w:ascii="Arial" w:hAnsi="Arial" w:cs="Arial"/>
          <w:sz w:val="22"/>
          <w:szCs w:val="22"/>
        </w:rPr>
      </w:pPr>
      <w:r w:rsidRPr="00BE4FDE">
        <w:rPr>
          <w:rFonts w:ascii="Arial" w:hAnsi="Arial" w:cs="Arial"/>
          <w:sz w:val="22"/>
          <w:szCs w:val="22"/>
        </w:rPr>
        <w:t>Directs and manages the activities of Materials and Contracts Support Dept. by providing support to Materials &amp; Contracts Division. Responsibilities include developing procurement strategies and strategic sourcing and procurement of large no. of materials, spares and capital equipment, LTSA. Provides support on inventory optimization and surplus assets sales.  </w:t>
      </w:r>
    </w:p>
    <w:p w:rsidR="00F62A25" w:rsidRPr="00BE4FDE" w:rsidRDefault="00F62A25" w:rsidP="00F62A25">
      <w:pPr>
        <w:pStyle w:val="NormalWeb"/>
        <w:spacing w:after="240" w:afterAutospacing="0"/>
        <w:ind w:left="720" w:right="26"/>
        <w:jc w:val="both"/>
        <w:rPr>
          <w:rFonts w:ascii="Arial" w:hAnsi="Arial" w:cs="Arial"/>
          <w:sz w:val="22"/>
          <w:szCs w:val="22"/>
        </w:rPr>
      </w:pPr>
      <w:r w:rsidRPr="00BE4FDE">
        <w:rPr>
          <w:rFonts w:ascii="Arial" w:hAnsi="Arial" w:cs="Arial"/>
          <w:sz w:val="22"/>
          <w:szCs w:val="22"/>
        </w:rPr>
        <w:t xml:space="preserve">Implemented a supplier management system with a view to cost reduction involving spend mapping, catalogue management , supplier development, quality audits, supplier performance rating and alternative sourcing. Prequalifies suppliers based on risk assessment. </w:t>
      </w:r>
      <w:proofErr w:type="gramStart"/>
      <w:r w:rsidRPr="00BE4FDE">
        <w:rPr>
          <w:rFonts w:ascii="Arial" w:hAnsi="Arial" w:cs="Arial"/>
          <w:sz w:val="22"/>
          <w:szCs w:val="22"/>
        </w:rPr>
        <w:t>Develops methods to improve relationships with Suppliers for better performance.</w:t>
      </w:r>
      <w:proofErr w:type="gramEnd"/>
      <w:r w:rsidRPr="00BE4FDE">
        <w:rPr>
          <w:rFonts w:ascii="Arial" w:hAnsi="Arial" w:cs="Arial"/>
          <w:sz w:val="22"/>
          <w:szCs w:val="22"/>
        </w:rPr>
        <w:t xml:space="preserve"> </w:t>
      </w:r>
      <w:proofErr w:type="gramStart"/>
      <w:r w:rsidRPr="00BE4FDE">
        <w:rPr>
          <w:rFonts w:ascii="Arial" w:hAnsi="Arial" w:cs="Arial"/>
          <w:sz w:val="22"/>
          <w:szCs w:val="22"/>
        </w:rPr>
        <w:t>Maintains supplier and contractor information systems.</w:t>
      </w:r>
      <w:proofErr w:type="gramEnd"/>
      <w:r w:rsidRPr="00BE4FDE">
        <w:rPr>
          <w:rFonts w:ascii="Arial" w:hAnsi="Arial" w:cs="Arial"/>
          <w:sz w:val="22"/>
          <w:szCs w:val="22"/>
        </w:rPr>
        <w:t xml:space="preserve"> </w:t>
      </w:r>
      <w:proofErr w:type="gramStart"/>
      <w:r w:rsidRPr="00BE4FDE">
        <w:rPr>
          <w:rFonts w:ascii="Arial" w:hAnsi="Arial" w:cs="Arial"/>
          <w:sz w:val="22"/>
          <w:szCs w:val="22"/>
        </w:rPr>
        <w:t>Involved in implementation of e-procurement and surplus assets sales through web.</w:t>
      </w:r>
      <w:proofErr w:type="gramEnd"/>
      <w:r w:rsidRPr="00BE4FDE">
        <w:rPr>
          <w:rFonts w:ascii="Arial" w:hAnsi="Arial" w:cs="Arial"/>
          <w:sz w:val="22"/>
          <w:szCs w:val="22"/>
        </w:rPr>
        <w:t xml:space="preserve"> Tendering </w:t>
      </w:r>
      <w:r w:rsidRPr="00BE4FDE">
        <w:rPr>
          <w:rFonts w:ascii="Arial" w:hAnsi="Arial" w:cs="Arial"/>
          <w:sz w:val="22"/>
          <w:szCs w:val="22"/>
        </w:rPr>
        <w:lastRenderedPageBreak/>
        <w:t xml:space="preserve">and negotiation for procurement of high value equipment and materials such as: static and rotary equipment, package equipment, DCS, Fire &amp; Gas systems, switch gears, instrumentation items, piping and fabricated items, spares, consumables, MROs etc.  </w:t>
      </w:r>
      <w:proofErr w:type="gramStart"/>
      <w:r w:rsidRPr="00BE4FDE">
        <w:rPr>
          <w:rFonts w:ascii="Arial" w:hAnsi="Arial" w:cs="Arial"/>
          <w:sz w:val="22"/>
          <w:szCs w:val="22"/>
        </w:rPr>
        <w:t>Reviewing Supply chain management process.</w:t>
      </w:r>
      <w:proofErr w:type="gramEnd"/>
    </w:p>
    <w:p w:rsidR="00F62A25" w:rsidRPr="00BE4FDE" w:rsidRDefault="00F62A25" w:rsidP="00F62A25">
      <w:pPr>
        <w:pStyle w:val="NormalWeb"/>
        <w:spacing w:after="120" w:afterAutospacing="0"/>
        <w:ind w:left="720" w:right="26"/>
        <w:jc w:val="both"/>
        <w:rPr>
          <w:rFonts w:ascii="Arial" w:hAnsi="Arial" w:cs="Arial"/>
          <w:sz w:val="22"/>
          <w:szCs w:val="22"/>
        </w:rPr>
      </w:pPr>
      <w:r w:rsidRPr="00BE4FDE">
        <w:rPr>
          <w:rFonts w:ascii="Arial" w:hAnsi="Arial" w:cs="Arial"/>
          <w:sz w:val="22"/>
          <w:szCs w:val="22"/>
        </w:rPr>
        <w:t xml:space="preserve">Provides materials management </w:t>
      </w:r>
      <w:proofErr w:type="gramStart"/>
      <w:r w:rsidRPr="00BE4FDE">
        <w:rPr>
          <w:rFonts w:ascii="Arial" w:hAnsi="Arial" w:cs="Arial"/>
          <w:sz w:val="22"/>
          <w:szCs w:val="22"/>
        </w:rPr>
        <w:t>systems(</w:t>
      </w:r>
      <w:proofErr w:type="gramEnd"/>
      <w:r w:rsidRPr="00BE4FDE">
        <w:rPr>
          <w:rFonts w:ascii="Arial" w:hAnsi="Arial" w:cs="Arial"/>
          <w:sz w:val="22"/>
          <w:szCs w:val="22"/>
        </w:rPr>
        <w:t xml:space="preserve">SAP) support. </w:t>
      </w:r>
      <w:proofErr w:type="gramStart"/>
      <w:r w:rsidRPr="00BE4FDE">
        <w:rPr>
          <w:rFonts w:ascii="Arial" w:hAnsi="Arial" w:cs="Arial"/>
          <w:sz w:val="22"/>
          <w:szCs w:val="22"/>
        </w:rPr>
        <w:t>Involved in functional requirement analysis, systems review and improvement with regard to SAP.</w:t>
      </w:r>
      <w:proofErr w:type="gramEnd"/>
      <w:r w:rsidRPr="00BE4FDE">
        <w:rPr>
          <w:rFonts w:ascii="Arial" w:hAnsi="Arial" w:cs="Arial"/>
          <w:sz w:val="22"/>
          <w:szCs w:val="22"/>
        </w:rPr>
        <w:t xml:space="preserve"> Involved in use of SAP at functional </w:t>
      </w:r>
      <w:proofErr w:type="gramStart"/>
      <w:r w:rsidRPr="00BE4FDE">
        <w:rPr>
          <w:rFonts w:ascii="Arial" w:hAnsi="Arial" w:cs="Arial"/>
          <w:sz w:val="22"/>
          <w:szCs w:val="22"/>
        </w:rPr>
        <w:t>level(</w:t>
      </w:r>
      <w:proofErr w:type="gramEnd"/>
      <w:r w:rsidRPr="00BE4FDE">
        <w:rPr>
          <w:rFonts w:ascii="Arial" w:hAnsi="Arial" w:cs="Arial"/>
          <w:sz w:val="22"/>
          <w:szCs w:val="22"/>
        </w:rPr>
        <w:t>MM). </w:t>
      </w:r>
    </w:p>
    <w:p w:rsidR="00F62A25" w:rsidRPr="00BE4FDE" w:rsidRDefault="00F62A25" w:rsidP="00F62A25">
      <w:pPr>
        <w:pStyle w:val="NormalWeb"/>
        <w:spacing w:after="120" w:afterAutospacing="0"/>
        <w:ind w:left="720" w:right="26"/>
        <w:jc w:val="both"/>
        <w:rPr>
          <w:rFonts w:ascii="Arial" w:hAnsi="Arial" w:cs="Arial"/>
          <w:sz w:val="22"/>
          <w:szCs w:val="22"/>
        </w:rPr>
      </w:pPr>
      <w:r w:rsidRPr="00BE4FDE">
        <w:rPr>
          <w:rFonts w:ascii="Arial" w:hAnsi="Arial" w:cs="Arial"/>
          <w:sz w:val="22"/>
          <w:szCs w:val="22"/>
        </w:rPr>
        <w:t xml:space="preserve">Registers and prequalifies contractors for works and services and surveys contractors. Provides support and </w:t>
      </w:r>
      <w:proofErr w:type="gramStart"/>
      <w:r w:rsidRPr="00BE4FDE">
        <w:rPr>
          <w:rFonts w:ascii="Arial" w:hAnsi="Arial" w:cs="Arial"/>
          <w:sz w:val="22"/>
          <w:szCs w:val="22"/>
        </w:rPr>
        <w:t>advise</w:t>
      </w:r>
      <w:proofErr w:type="gramEnd"/>
      <w:r w:rsidRPr="00BE4FDE">
        <w:rPr>
          <w:rFonts w:ascii="Arial" w:hAnsi="Arial" w:cs="Arial"/>
          <w:sz w:val="22"/>
          <w:szCs w:val="22"/>
        </w:rPr>
        <w:t xml:space="preserve"> on contract structure, strategy and development on major projects and services.  </w:t>
      </w:r>
    </w:p>
    <w:p w:rsidR="00F62A25" w:rsidRPr="00BE4FDE" w:rsidRDefault="00F62A25" w:rsidP="00F62A25">
      <w:pPr>
        <w:pStyle w:val="NormalWeb"/>
        <w:spacing w:after="240" w:afterAutospacing="0"/>
        <w:ind w:left="720" w:right="26"/>
        <w:jc w:val="both"/>
        <w:rPr>
          <w:rFonts w:ascii="Arial" w:hAnsi="Arial" w:cs="Arial"/>
          <w:sz w:val="22"/>
          <w:szCs w:val="22"/>
        </w:rPr>
      </w:pPr>
      <w:r w:rsidRPr="00BE4FDE">
        <w:rPr>
          <w:rFonts w:ascii="Arial" w:hAnsi="Arial" w:cs="Arial"/>
          <w:sz w:val="22"/>
          <w:szCs w:val="22"/>
        </w:rPr>
        <w:t xml:space="preserve">Providing logistics support activities with respect to store operations involving planning and control of receipt/flow of materials to/from Company’s plant (Das Island), storage of materials, disposal of ADGAS surplus materials, freight and custom clearance for ADGAS materials, transport arrangement and responding to all relevant vital/urgent requirement for LNG plant. </w:t>
      </w:r>
      <w:proofErr w:type="gramStart"/>
      <w:r w:rsidRPr="00BE4FDE">
        <w:rPr>
          <w:rFonts w:ascii="Arial" w:hAnsi="Arial" w:cs="Arial"/>
          <w:sz w:val="22"/>
          <w:szCs w:val="22"/>
        </w:rPr>
        <w:t>Maintaining logistics information system through SAP and CTS.</w:t>
      </w:r>
      <w:proofErr w:type="gramEnd"/>
      <w:r w:rsidRPr="00BE4FDE">
        <w:rPr>
          <w:rFonts w:ascii="Arial" w:hAnsi="Arial" w:cs="Arial"/>
          <w:sz w:val="22"/>
          <w:szCs w:val="22"/>
        </w:rPr>
        <w:t xml:space="preserve"> </w:t>
      </w:r>
      <w:proofErr w:type="gramStart"/>
      <w:r w:rsidRPr="00BE4FDE">
        <w:rPr>
          <w:rFonts w:ascii="Arial" w:hAnsi="Arial" w:cs="Arial"/>
          <w:sz w:val="22"/>
          <w:szCs w:val="22"/>
        </w:rPr>
        <w:t>Worked in both onshore and offshore.</w:t>
      </w:r>
      <w:proofErr w:type="gramEnd"/>
      <w:r w:rsidRPr="00BE4FDE">
        <w:rPr>
          <w:rFonts w:ascii="Arial" w:hAnsi="Arial" w:cs="Arial"/>
          <w:sz w:val="22"/>
          <w:szCs w:val="22"/>
        </w:rPr>
        <w:t xml:space="preserve">  </w:t>
      </w:r>
    </w:p>
    <w:p w:rsidR="00F62A25" w:rsidRPr="00BE4FDE" w:rsidRDefault="00F62A25" w:rsidP="00F62A25">
      <w:pPr>
        <w:pStyle w:val="NormalWeb"/>
        <w:spacing w:after="240" w:afterAutospacing="0"/>
        <w:ind w:left="720" w:right="26"/>
        <w:jc w:val="both"/>
        <w:rPr>
          <w:rFonts w:ascii="Arial" w:hAnsi="Arial" w:cs="Arial"/>
          <w:sz w:val="22"/>
          <w:szCs w:val="22"/>
        </w:rPr>
      </w:pPr>
      <w:r w:rsidRPr="00BE4FDE">
        <w:rPr>
          <w:rFonts w:ascii="Arial" w:hAnsi="Arial" w:cs="Arial"/>
          <w:sz w:val="22"/>
          <w:szCs w:val="22"/>
        </w:rPr>
        <w:t>Formulates and implements business process improvement strategies (e.g. value engineering, customer satisfaction) and plans within target schedule and cost. Develops and implements strategies for supply chain management.</w:t>
      </w:r>
    </w:p>
    <w:p w:rsidR="00F62A25" w:rsidRPr="00BE4FDE" w:rsidRDefault="00F62A25" w:rsidP="00F62A25">
      <w:pPr>
        <w:pStyle w:val="NormalWeb"/>
        <w:spacing w:after="240" w:afterAutospacing="0"/>
        <w:ind w:left="720" w:right="26"/>
        <w:jc w:val="both"/>
        <w:rPr>
          <w:rFonts w:ascii="Arial" w:hAnsi="Arial" w:cs="Arial"/>
          <w:sz w:val="22"/>
          <w:szCs w:val="22"/>
        </w:rPr>
      </w:pPr>
      <w:proofErr w:type="gramStart"/>
      <w:r w:rsidRPr="00BE4FDE">
        <w:rPr>
          <w:rFonts w:ascii="Arial" w:hAnsi="Arial" w:cs="Arial"/>
          <w:sz w:val="22"/>
          <w:szCs w:val="22"/>
        </w:rPr>
        <w:t>Establishes benchmarks for quality improvement and performance measurement with regard to purchasing, contracts and materials.</w:t>
      </w:r>
      <w:proofErr w:type="gramEnd"/>
      <w:r w:rsidRPr="00BE4FDE">
        <w:rPr>
          <w:rFonts w:ascii="Arial" w:hAnsi="Arial" w:cs="Arial"/>
          <w:sz w:val="22"/>
          <w:szCs w:val="22"/>
        </w:rPr>
        <w:t xml:space="preserve"> </w:t>
      </w:r>
      <w:proofErr w:type="gramStart"/>
      <w:r w:rsidRPr="00BE4FDE">
        <w:rPr>
          <w:rFonts w:ascii="Arial" w:hAnsi="Arial" w:cs="Arial"/>
          <w:sz w:val="22"/>
          <w:szCs w:val="22"/>
        </w:rPr>
        <w:t>Advises on commercial best practices.</w:t>
      </w:r>
      <w:proofErr w:type="gramEnd"/>
      <w:r w:rsidRPr="00BE4FDE">
        <w:rPr>
          <w:rFonts w:ascii="Arial" w:hAnsi="Arial" w:cs="Arial"/>
          <w:sz w:val="22"/>
          <w:szCs w:val="22"/>
        </w:rPr>
        <w:t xml:space="preserve"> </w:t>
      </w:r>
      <w:proofErr w:type="gramStart"/>
      <w:r w:rsidRPr="00BE4FDE">
        <w:rPr>
          <w:rFonts w:ascii="Arial" w:hAnsi="Arial" w:cs="Arial"/>
          <w:sz w:val="22"/>
          <w:szCs w:val="22"/>
        </w:rPr>
        <w:t>Verification of User Depts. Compliance with company contracting and procurement policies and procedures.</w:t>
      </w:r>
      <w:proofErr w:type="gramEnd"/>
      <w:r w:rsidRPr="00BE4FDE">
        <w:rPr>
          <w:rFonts w:ascii="Arial" w:hAnsi="Arial" w:cs="Arial"/>
          <w:sz w:val="22"/>
          <w:szCs w:val="22"/>
        </w:rPr>
        <w:t> </w:t>
      </w:r>
    </w:p>
    <w:p w:rsidR="00F62A25" w:rsidRPr="00BE4FDE" w:rsidRDefault="00F62A25" w:rsidP="00F62A25">
      <w:pPr>
        <w:pStyle w:val="NormalWeb"/>
        <w:spacing w:after="240" w:afterAutospacing="0"/>
        <w:ind w:left="720" w:right="26"/>
        <w:jc w:val="both"/>
        <w:rPr>
          <w:rFonts w:ascii="Arial" w:hAnsi="Arial" w:cs="Arial"/>
          <w:sz w:val="22"/>
          <w:szCs w:val="22"/>
        </w:rPr>
      </w:pPr>
      <w:r w:rsidRPr="00BE4FDE">
        <w:rPr>
          <w:rFonts w:ascii="Arial" w:hAnsi="Arial" w:cs="Arial"/>
          <w:sz w:val="22"/>
          <w:szCs w:val="22"/>
        </w:rPr>
        <w:t xml:space="preserve">Directs and supervises the activities of all Materials &amp; Contracts Support Department staff consisting of managerial, technical and administrative staff in a multicultural and multinational environment. </w:t>
      </w:r>
      <w:proofErr w:type="gramStart"/>
      <w:r w:rsidRPr="00BE4FDE">
        <w:rPr>
          <w:rFonts w:ascii="Arial" w:hAnsi="Arial" w:cs="Arial"/>
          <w:sz w:val="22"/>
          <w:szCs w:val="22"/>
        </w:rPr>
        <w:t>Recruits Departmental staff of all levels.</w:t>
      </w:r>
      <w:proofErr w:type="gramEnd"/>
      <w:r w:rsidRPr="00BE4FDE">
        <w:rPr>
          <w:rFonts w:ascii="Arial" w:hAnsi="Arial" w:cs="Arial"/>
          <w:sz w:val="22"/>
          <w:szCs w:val="22"/>
        </w:rPr>
        <w:t xml:space="preserve"> Appraises employee performance and identifies training needs and trains UAE nationals. </w:t>
      </w:r>
    </w:p>
    <w:p w:rsidR="00F62A25" w:rsidRPr="00BE4FDE" w:rsidRDefault="00F62A25" w:rsidP="00F62A25">
      <w:pPr>
        <w:pStyle w:val="BodyText"/>
        <w:ind w:left="720" w:right="26"/>
        <w:jc w:val="both"/>
        <w:rPr>
          <w:sz w:val="22"/>
          <w:szCs w:val="22"/>
        </w:rPr>
      </w:pPr>
      <w:proofErr w:type="gramStart"/>
      <w:r w:rsidRPr="00BE4FDE">
        <w:rPr>
          <w:rFonts w:cs="Arial"/>
          <w:sz w:val="22"/>
          <w:szCs w:val="22"/>
        </w:rPr>
        <w:t>Prepares various reports on Departmental activities for Management review.</w:t>
      </w:r>
      <w:proofErr w:type="gramEnd"/>
      <w:r w:rsidRPr="00BE4FDE">
        <w:rPr>
          <w:rFonts w:cs="Arial"/>
          <w:sz w:val="22"/>
          <w:szCs w:val="22"/>
        </w:rPr>
        <w:t xml:space="preserve"> Exercises financial authorities at the level established by Management. Prepares and monitors various outsourcing contracts under the Department.</w:t>
      </w:r>
    </w:p>
    <w:p w:rsidR="00AA7890" w:rsidRPr="00BE4FDE" w:rsidRDefault="00AA7890" w:rsidP="00A02DAA">
      <w:pPr>
        <w:pStyle w:val="BodyText"/>
        <w:ind w:right="26"/>
        <w:jc w:val="both"/>
        <w:rPr>
          <w:b/>
          <w:sz w:val="22"/>
          <w:szCs w:val="22"/>
        </w:rPr>
      </w:pPr>
    </w:p>
    <w:p w:rsidR="00F62A25" w:rsidRPr="00F62A25" w:rsidRDefault="00F62A25" w:rsidP="009920E5">
      <w:pPr>
        <w:pStyle w:val="BodyText"/>
        <w:numPr>
          <w:ilvl w:val="0"/>
          <w:numId w:val="30"/>
        </w:numPr>
        <w:tabs>
          <w:tab w:val="left" w:pos="720"/>
          <w:tab w:val="left" w:pos="2160"/>
          <w:tab w:val="left" w:pos="2880"/>
        </w:tabs>
        <w:ind w:left="3600" w:right="26" w:hanging="3600"/>
        <w:jc w:val="both"/>
        <w:rPr>
          <w:b/>
          <w:sz w:val="22"/>
          <w:szCs w:val="22"/>
        </w:rPr>
      </w:pPr>
      <w:r w:rsidRPr="00286FCC">
        <w:rPr>
          <w:b/>
          <w:sz w:val="22"/>
          <w:szCs w:val="22"/>
        </w:rPr>
        <w:t>COMPANY</w:t>
      </w:r>
      <w:r w:rsidRPr="00286FCC">
        <w:rPr>
          <w:b/>
          <w:sz w:val="22"/>
          <w:szCs w:val="22"/>
        </w:rPr>
        <w:tab/>
      </w:r>
      <w:r w:rsidRPr="00286FCC">
        <w:rPr>
          <w:b/>
          <w:sz w:val="22"/>
          <w:szCs w:val="22"/>
        </w:rPr>
        <w:tab/>
        <w:t>:</w:t>
      </w:r>
      <w:r w:rsidRPr="00286FCC">
        <w:rPr>
          <w:b/>
          <w:sz w:val="22"/>
          <w:szCs w:val="22"/>
        </w:rPr>
        <w:tab/>
      </w:r>
      <w:r w:rsidRPr="00F62A25">
        <w:rPr>
          <w:b/>
          <w:sz w:val="22"/>
          <w:szCs w:val="22"/>
        </w:rPr>
        <w:t>Abu Dhabi Gas Liquefaction Company Ltd. (ADGAS)Abu Dhabi, U.A.E</w:t>
      </w:r>
    </w:p>
    <w:p w:rsidR="00F62A25" w:rsidRPr="00F62A25" w:rsidRDefault="00F62A25" w:rsidP="00F62A25">
      <w:pPr>
        <w:pStyle w:val="BodyText"/>
        <w:ind w:right="26" w:firstLine="720"/>
        <w:jc w:val="both"/>
        <w:rPr>
          <w:b/>
          <w:sz w:val="22"/>
          <w:szCs w:val="22"/>
        </w:rPr>
      </w:pPr>
      <w:r w:rsidRPr="00BE4FDE">
        <w:rPr>
          <w:b/>
          <w:sz w:val="22"/>
          <w:szCs w:val="22"/>
        </w:rPr>
        <w:t>PERIOD</w:t>
      </w:r>
      <w:r>
        <w:rPr>
          <w:b/>
          <w:sz w:val="22"/>
          <w:szCs w:val="22"/>
        </w:rPr>
        <w:tab/>
      </w:r>
      <w:r>
        <w:rPr>
          <w:b/>
          <w:sz w:val="22"/>
          <w:szCs w:val="22"/>
        </w:rPr>
        <w:tab/>
        <w:t>:</w:t>
      </w:r>
      <w:r>
        <w:rPr>
          <w:b/>
          <w:sz w:val="22"/>
          <w:szCs w:val="22"/>
        </w:rPr>
        <w:tab/>
      </w:r>
      <w:r w:rsidRPr="00BE4FDE">
        <w:rPr>
          <w:b/>
          <w:sz w:val="22"/>
          <w:szCs w:val="22"/>
        </w:rPr>
        <w:t>July, 1996 – Oct, 2000</w:t>
      </w:r>
    </w:p>
    <w:p w:rsidR="00F62A25" w:rsidRDefault="00F62A25" w:rsidP="00F62A25">
      <w:pPr>
        <w:pStyle w:val="BodyText"/>
        <w:ind w:right="26" w:firstLine="720"/>
        <w:jc w:val="both"/>
        <w:rPr>
          <w:b/>
          <w:sz w:val="22"/>
          <w:szCs w:val="22"/>
          <w:u w:val="single"/>
        </w:rPr>
      </w:pPr>
    </w:p>
    <w:p w:rsidR="00F62A25" w:rsidRDefault="00F62A25" w:rsidP="00F62A25">
      <w:pPr>
        <w:pStyle w:val="BodyText"/>
        <w:ind w:right="26" w:firstLine="720"/>
        <w:jc w:val="both"/>
        <w:rPr>
          <w:b/>
          <w:sz w:val="22"/>
          <w:szCs w:val="22"/>
          <w:u w:val="single"/>
        </w:rPr>
      </w:pPr>
      <w:r w:rsidRPr="00C72FDC">
        <w:rPr>
          <w:b/>
          <w:sz w:val="22"/>
          <w:szCs w:val="22"/>
          <w:u w:val="single"/>
        </w:rPr>
        <w:t>POSITION HELD &amp; DUTIES</w:t>
      </w:r>
      <w:r w:rsidRPr="00C72FDC">
        <w:rPr>
          <w:b/>
          <w:sz w:val="22"/>
          <w:szCs w:val="22"/>
          <w:u w:val="single"/>
        </w:rPr>
        <w:tab/>
        <w:t>:</w:t>
      </w:r>
    </w:p>
    <w:p w:rsidR="00843762" w:rsidRDefault="00843762" w:rsidP="00843762">
      <w:pPr>
        <w:pStyle w:val="BodyText"/>
        <w:ind w:right="26"/>
        <w:jc w:val="both"/>
        <w:rPr>
          <w:b/>
          <w:sz w:val="22"/>
          <w:szCs w:val="22"/>
          <w:u w:val="single"/>
        </w:rPr>
      </w:pPr>
    </w:p>
    <w:p w:rsidR="00843762" w:rsidRPr="00BE4FDE" w:rsidRDefault="00843762" w:rsidP="00843762">
      <w:pPr>
        <w:pStyle w:val="BodyText"/>
        <w:ind w:right="26" w:firstLine="720"/>
        <w:jc w:val="both"/>
        <w:rPr>
          <w:b/>
          <w:sz w:val="22"/>
          <w:szCs w:val="22"/>
          <w:u w:val="single"/>
        </w:rPr>
      </w:pPr>
      <w:r w:rsidRPr="00BE4FDE">
        <w:rPr>
          <w:b/>
          <w:sz w:val="22"/>
          <w:szCs w:val="22"/>
          <w:u w:val="single"/>
        </w:rPr>
        <w:t>Head of Contracts/Contracts Manager</w:t>
      </w:r>
    </w:p>
    <w:p w:rsidR="00843762" w:rsidRPr="00BE4FDE" w:rsidRDefault="00843762" w:rsidP="00843762">
      <w:pPr>
        <w:pStyle w:val="BodyText"/>
        <w:ind w:right="26"/>
        <w:jc w:val="both"/>
        <w:rPr>
          <w:b/>
          <w:sz w:val="22"/>
          <w:szCs w:val="22"/>
        </w:rPr>
      </w:pPr>
    </w:p>
    <w:p w:rsidR="00843762" w:rsidRPr="00BE4FDE" w:rsidRDefault="00843762" w:rsidP="00843762">
      <w:pPr>
        <w:pStyle w:val="BodyText"/>
        <w:ind w:left="720" w:right="26"/>
        <w:jc w:val="both"/>
        <w:rPr>
          <w:sz w:val="22"/>
          <w:szCs w:val="22"/>
        </w:rPr>
      </w:pPr>
      <w:r w:rsidRPr="00BE4FDE">
        <w:rPr>
          <w:sz w:val="22"/>
          <w:szCs w:val="22"/>
        </w:rPr>
        <w:t xml:space="preserve">Directs and manages the activities of Contracts Department.  Engaged in feasibility studies, risk analysis (pre and post contract activities), developing Project/Contract strategy, planning, preparation, tendering, contract administration and cost control of all construction (EPC/EPCM), facilities maintenance, term overhaul/shutdown, supply, FEED/engineering, information technology, telecom, maintenance of equipment/facilities, logistics, stores/materials handling, catering, LTSA/LTPA and other types of projects and services contracts and MOUs.  Evaluates bids from commercial and technical aspects and negotiates with Contractors.  </w:t>
      </w:r>
      <w:proofErr w:type="gramStart"/>
      <w:r w:rsidRPr="00BE4FDE">
        <w:rPr>
          <w:sz w:val="22"/>
          <w:szCs w:val="22"/>
        </w:rPr>
        <w:t>Prepares Change Orders for effective change management.</w:t>
      </w:r>
      <w:proofErr w:type="gramEnd"/>
      <w:r w:rsidRPr="00BE4FDE">
        <w:rPr>
          <w:sz w:val="22"/>
          <w:szCs w:val="22"/>
        </w:rPr>
        <w:t xml:space="preserve">  Recommends contract awards </w:t>
      </w:r>
      <w:r w:rsidRPr="00BE4FDE">
        <w:rPr>
          <w:sz w:val="22"/>
          <w:szCs w:val="22"/>
        </w:rPr>
        <w:lastRenderedPageBreak/>
        <w:t xml:space="preserve">based on sensitivity/risk analysis and value engineering approach.  Develops model forms of Contract (including based on FIDIC &amp; NEC), Company contract policy, standards and guidelines. Assesses and writes Service Orders. </w:t>
      </w:r>
      <w:proofErr w:type="gramStart"/>
      <w:r w:rsidRPr="00BE4FDE">
        <w:rPr>
          <w:sz w:val="22"/>
          <w:szCs w:val="22"/>
        </w:rPr>
        <w:t>Measures contractor performance.</w:t>
      </w:r>
      <w:proofErr w:type="gramEnd"/>
      <w:r w:rsidRPr="00BE4FDE">
        <w:rPr>
          <w:sz w:val="22"/>
          <w:szCs w:val="22"/>
        </w:rPr>
        <w:t xml:space="preserve"> </w:t>
      </w:r>
      <w:proofErr w:type="gramStart"/>
      <w:r w:rsidRPr="00BE4FDE">
        <w:rPr>
          <w:sz w:val="22"/>
          <w:szCs w:val="22"/>
        </w:rPr>
        <w:t>Advises User Departments and Management on all Contract related matters.</w:t>
      </w:r>
      <w:proofErr w:type="gramEnd"/>
      <w:r w:rsidRPr="00BE4FDE">
        <w:rPr>
          <w:sz w:val="22"/>
          <w:szCs w:val="22"/>
        </w:rPr>
        <w:t xml:space="preserve">  Involved in claim analysis and dispute resolution and advises Management on claims matter and arbitration.   </w:t>
      </w:r>
      <w:proofErr w:type="gramStart"/>
      <w:r w:rsidRPr="00BE4FDE">
        <w:rPr>
          <w:sz w:val="22"/>
          <w:szCs w:val="22"/>
        </w:rPr>
        <w:t>Formulates proposals for Management approval on the standardization of services requested by User Departments.</w:t>
      </w:r>
      <w:proofErr w:type="gramEnd"/>
      <w:r w:rsidRPr="00BE4FDE">
        <w:rPr>
          <w:sz w:val="22"/>
          <w:szCs w:val="22"/>
        </w:rPr>
        <w:t xml:space="preserve"> </w:t>
      </w:r>
      <w:proofErr w:type="gramStart"/>
      <w:r w:rsidRPr="00BE4FDE">
        <w:rPr>
          <w:sz w:val="22"/>
          <w:szCs w:val="22"/>
        </w:rPr>
        <w:t>Verification of User Depts. Compliance with company contracting policies and procedures.</w:t>
      </w:r>
      <w:proofErr w:type="gramEnd"/>
      <w:r w:rsidRPr="00BE4FDE">
        <w:rPr>
          <w:sz w:val="22"/>
          <w:szCs w:val="22"/>
        </w:rPr>
        <w:t xml:space="preserve"> Conducts customer satisfaction survey to ensure User Depts. Satisfaction and prepares and enforces Service Level Agreement.  Initiates, develops and implements strategies for business process improvement. </w:t>
      </w:r>
      <w:proofErr w:type="gramStart"/>
      <w:r w:rsidRPr="00BE4FDE">
        <w:rPr>
          <w:sz w:val="22"/>
          <w:szCs w:val="22"/>
        </w:rPr>
        <w:t>Worked in both onshore and offshore.</w:t>
      </w:r>
      <w:proofErr w:type="gramEnd"/>
    </w:p>
    <w:p w:rsidR="00843762" w:rsidRPr="00BE4FDE" w:rsidRDefault="00843762" w:rsidP="00843762">
      <w:pPr>
        <w:pStyle w:val="BodyText"/>
        <w:ind w:right="26"/>
        <w:jc w:val="both"/>
        <w:rPr>
          <w:sz w:val="22"/>
          <w:szCs w:val="22"/>
        </w:rPr>
      </w:pPr>
    </w:p>
    <w:p w:rsidR="00843762" w:rsidRPr="00BE4FDE" w:rsidRDefault="00843762" w:rsidP="00843762">
      <w:pPr>
        <w:pStyle w:val="BodyText"/>
        <w:ind w:left="720" w:right="26"/>
        <w:jc w:val="both"/>
        <w:rPr>
          <w:sz w:val="22"/>
          <w:szCs w:val="22"/>
        </w:rPr>
      </w:pPr>
      <w:r w:rsidRPr="00BE4FDE">
        <w:rPr>
          <w:sz w:val="22"/>
          <w:szCs w:val="22"/>
        </w:rPr>
        <w:t xml:space="preserve">Directs and supervises the activities of all personnel in the Contracts Dept. including all managerial, technical and administrative staff in a multinational and multicultural environment.  Exercises financial authority at the level established by Management. </w:t>
      </w:r>
      <w:proofErr w:type="gramStart"/>
      <w:r w:rsidRPr="00BE4FDE">
        <w:rPr>
          <w:sz w:val="22"/>
          <w:szCs w:val="22"/>
        </w:rPr>
        <w:t>Budget preparation and monitoring.</w:t>
      </w:r>
      <w:proofErr w:type="gramEnd"/>
      <w:r w:rsidRPr="00BE4FDE">
        <w:rPr>
          <w:sz w:val="22"/>
          <w:szCs w:val="22"/>
        </w:rPr>
        <w:t xml:space="preserve"> </w:t>
      </w:r>
      <w:proofErr w:type="gramStart"/>
      <w:r w:rsidRPr="00BE4FDE">
        <w:rPr>
          <w:sz w:val="22"/>
          <w:szCs w:val="22"/>
        </w:rPr>
        <w:t>Financial and commercial evaluation of bids.</w:t>
      </w:r>
      <w:proofErr w:type="gramEnd"/>
    </w:p>
    <w:p w:rsidR="00843762" w:rsidRPr="00BE4FDE" w:rsidRDefault="00843762" w:rsidP="00843762">
      <w:pPr>
        <w:pStyle w:val="BodyText"/>
        <w:ind w:right="26"/>
        <w:jc w:val="both"/>
        <w:rPr>
          <w:sz w:val="22"/>
          <w:szCs w:val="22"/>
        </w:rPr>
      </w:pPr>
    </w:p>
    <w:p w:rsidR="00843762" w:rsidRPr="00BE4FDE" w:rsidRDefault="00843762" w:rsidP="00843762">
      <w:pPr>
        <w:pStyle w:val="BodyText"/>
        <w:ind w:left="720" w:right="26"/>
        <w:jc w:val="both"/>
        <w:rPr>
          <w:sz w:val="22"/>
          <w:szCs w:val="22"/>
        </w:rPr>
      </w:pPr>
      <w:r w:rsidRPr="00BE4FDE">
        <w:rPr>
          <w:sz w:val="22"/>
          <w:szCs w:val="22"/>
        </w:rPr>
        <w:t xml:space="preserve">Participates in Main Purchase and Contracts Committee Meeting of ADGAS and prepares and submits the Committee’s recommendation for Shareholder’s approval. </w:t>
      </w:r>
      <w:proofErr w:type="gramStart"/>
      <w:r w:rsidRPr="00BE4FDE">
        <w:rPr>
          <w:sz w:val="22"/>
          <w:szCs w:val="22"/>
        </w:rPr>
        <w:t>Heads Contracts Performance Review Committee meetings.</w:t>
      </w:r>
      <w:proofErr w:type="gramEnd"/>
      <w:r w:rsidRPr="00BE4FDE">
        <w:rPr>
          <w:sz w:val="22"/>
          <w:szCs w:val="22"/>
        </w:rPr>
        <w:t xml:space="preserve">  Maintains and updates registered list of Contractors prequalified for tendering purposes.  </w:t>
      </w:r>
      <w:proofErr w:type="gramStart"/>
      <w:r w:rsidRPr="00BE4FDE">
        <w:rPr>
          <w:sz w:val="22"/>
          <w:szCs w:val="22"/>
        </w:rPr>
        <w:t>Interviews prospective Contractors for registration purposes.</w:t>
      </w:r>
      <w:proofErr w:type="gramEnd"/>
      <w:r w:rsidRPr="00BE4FDE">
        <w:rPr>
          <w:sz w:val="22"/>
          <w:szCs w:val="22"/>
        </w:rPr>
        <w:t xml:space="preserve"> </w:t>
      </w:r>
      <w:proofErr w:type="gramStart"/>
      <w:r w:rsidRPr="00BE4FDE">
        <w:rPr>
          <w:sz w:val="22"/>
          <w:szCs w:val="22"/>
        </w:rPr>
        <w:t>Develops methods to improve relationships with Contractors for better performance.</w:t>
      </w:r>
      <w:proofErr w:type="gramEnd"/>
      <w:r w:rsidRPr="00BE4FDE">
        <w:rPr>
          <w:sz w:val="22"/>
          <w:szCs w:val="22"/>
        </w:rPr>
        <w:t xml:space="preserve">  Maintains and updates Contracts Information System (SAP) on Contractors, Contracting activities and performance of Contractors.  </w:t>
      </w:r>
      <w:proofErr w:type="gramStart"/>
      <w:r w:rsidRPr="00BE4FDE">
        <w:rPr>
          <w:sz w:val="22"/>
          <w:szCs w:val="22"/>
        </w:rPr>
        <w:t>Prepares Monthly Contracts Progress Reports.</w:t>
      </w:r>
      <w:proofErr w:type="gramEnd"/>
      <w:r w:rsidRPr="00BE4FDE">
        <w:rPr>
          <w:sz w:val="22"/>
          <w:szCs w:val="22"/>
        </w:rPr>
        <w:t xml:space="preserve">  Appraises employee performance and identifies training needs of personnel and trains UAE Nationals.  </w:t>
      </w:r>
      <w:proofErr w:type="gramStart"/>
      <w:r w:rsidRPr="00BE4FDE">
        <w:rPr>
          <w:sz w:val="22"/>
          <w:szCs w:val="22"/>
        </w:rPr>
        <w:t>Recruits Departmental staff of all levels.</w:t>
      </w:r>
      <w:proofErr w:type="gramEnd"/>
    </w:p>
    <w:p w:rsidR="000B2B8B" w:rsidRPr="00BE4FDE" w:rsidRDefault="000B2B8B" w:rsidP="00843762">
      <w:pPr>
        <w:pStyle w:val="BodyText"/>
        <w:ind w:right="26"/>
        <w:jc w:val="both"/>
        <w:rPr>
          <w:sz w:val="22"/>
          <w:szCs w:val="22"/>
        </w:rPr>
      </w:pPr>
    </w:p>
    <w:p w:rsidR="00843762" w:rsidRPr="00BE4FDE" w:rsidRDefault="00843762" w:rsidP="00843762">
      <w:pPr>
        <w:pStyle w:val="BodyText"/>
        <w:ind w:right="26" w:firstLine="720"/>
        <w:jc w:val="both"/>
        <w:rPr>
          <w:b/>
          <w:sz w:val="22"/>
          <w:szCs w:val="22"/>
        </w:rPr>
      </w:pPr>
      <w:r w:rsidRPr="00BE4FDE">
        <w:rPr>
          <w:b/>
          <w:sz w:val="22"/>
          <w:szCs w:val="22"/>
        </w:rPr>
        <w:t>LNG Marketing:</w:t>
      </w:r>
    </w:p>
    <w:p w:rsidR="00F62A25" w:rsidRPr="00843762" w:rsidRDefault="00843762" w:rsidP="00843762">
      <w:pPr>
        <w:pStyle w:val="NormalWeb"/>
        <w:spacing w:after="120" w:afterAutospacing="0"/>
        <w:ind w:left="720" w:right="26"/>
        <w:jc w:val="both"/>
        <w:rPr>
          <w:rFonts w:ascii="Arial" w:hAnsi="Arial"/>
          <w:sz w:val="22"/>
          <w:szCs w:val="22"/>
        </w:rPr>
      </w:pPr>
      <w:proofErr w:type="gramStart"/>
      <w:r w:rsidRPr="00843762">
        <w:rPr>
          <w:rFonts w:ascii="Arial" w:hAnsi="Arial"/>
          <w:sz w:val="22"/>
          <w:szCs w:val="22"/>
        </w:rPr>
        <w:t>Involved in marketing of Liquefied Natural Gas (LNG) including Sales &amp; Purchase Contract negotiation and preparation, risk analysis, visits to customers/buyers, preparing reports and Annual Delivery Plan, developing marketing strategy, market analysis and research and claims and dispute resolution.</w:t>
      </w:r>
      <w:proofErr w:type="gramEnd"/>
    </w:p>
    <w:p w:rsidR="00AA7890" w:rsidRDefault="00AA7890" w:rsidP="00A02DAA">
      <w:pPr>
        <w:pStyle w:val="BodyText"/>
        <w:ind w:right="26"/>
        <w:jc w:val="both"/>
        <w:rPr>
          <w:b/>
          <w:sz w:val="22"/>
          <w:szCs w:val="22"/>
        </w:rPr>
      </w:pPr>
    </w:p>
    <w:p w:rsidR="00843762" w:rsidRPr="00843762" w:rsidRDefault="00843762" w:rsidP="009920E5">
      <w:pPr>
        <w:pStyle w:val="BodyText"/>
        <w:numPr>
          <w:ilvl w:val="0"/>
          <w:numId w:val="30"/>
        </w:numPr>
        <w:tabs>
          <w:tab w:val="left" w:pos="720"/>
          <w:tab w:val="left" w:pos="2160"/>
          <w:tab w:val="left" w:pos="2880"/>
        </w:tabs>
        <w:ind w:left="3600" w:right="26" w:hanging="3600"/>
        <w:jc w:val="both"/>
        <w:rPr>
          <w:b/>
          <w:sz w:val="22"/>
          <w:szCs w:val="22"/>
        </w:rPr>
      </w:pPr>
      <w:r w:rsidRPr="00286FCC">
        <w:rPr>
          <w:b/>
          <w:sz w:val="22"/>
          <w:szCs w:val="22"/>
        </w:rPr>
        <w:t>COMPANY</w:t>
      </w:r>
      <w:r w:rsidRPr="00286FCC">
        <w:rPr>
          <w:b/>
          <w:sz w:val="22"/>
          <w:szCs w:val="22"/>
        </w:rPr>
        <w:tab/>
      </w:r>
      <w:r w:rsidRPr="00286FCC">
        <w:rPr>
          <w:b/>
          <w:sz w:val="22"/>
          <w:szCs w:val="22"/>
        </w:rPr>
        <w:tab/>
        <w:t>:</w:t>
      </w:r>
      <w:r w:rsidRPr="00286FCC">
        <w:rPr>
          <w:b/>
          <w:sz w:val="22"/>
          <w:szCs w:val="22"/>
        </w:rPr>
        <w:tab/>
      </w:r>
      <w:r w:rsidRPr="00843762">
        <w:rPr>
          <w:b/>
          <w:sz w:val="22"/>
          <w:szCs w:val="22"/>
        </w:rPr>
        <w:t>Kuwait Oil Company, Kuwait</w:t>
      </w:r>
    </w:p>
    <w:p w:rsidR="00843762" w:rsidRPr="00843762" w:rsidRDefault="00843762" w:rsidP="00843762">
      <w:pPr>
        <w:pStyle w:val="BodyText"/>
        <w:ind w:right="26" w:firstLine="720"/>
        <w:jc w:val="both"/>
        <w:rPr>
          <w:b/>
          <w:sz w:val="22"/>
          <w:szCs w:val="22"/>
        </w:rPr>
      </w:pPr>
      <w:r w:rsidRPr="00BE4FDE">
        <w:rPr>
          <w:b/>
          <w:sz w:val="22"/>
          <w:szCs w:val="22"/>
        </w:rPr>
        <w:t>PERIOD</w:t>
      </w:r>
      <w:r>
        <w:rPr>
          <w:b/>
          <w:sz w:val="22"/>
          <w:szCs w:val="22"/>
        </w:rPr>
        <w:tab/>
      </w:r>
      <w:r>
        <w:rPr>
          <w:b/>
          <w:sz w:val="22"/>
          <w:szCs w:val="22"/>
        </w:rPr>
        <w:tab/>
        <w:t>:</w:t>
      </w:r>
      <w:r>
        <w:rPr>
          <w:b/>
          <w:sz w:val="22"/>
          <w:szCs w:val="22"/>
        </w:rPr>
        <w:tab/>
      </w:r>
      <w:r w:rsidRPr="00BE4FDE">
        <w:rPr>
          <w:b/>
          <w:sz w:val="22"/>
          <w:szCs w:val="22"/>
        </w:rPr>
        <w:t>Mar</w:t>
      </w:r>
      <w:proofErr w:type="gramStart"/>
      <w:r w:rsidRPr="00BE4FDE">
        <w:rPr>
          <w:b/>
          <w:sz w:val="22"/>
          <w:szCs w:val="22"/>
        </w:rPr>
        <w:t>,1992</w:t>
      </w:r>
      <w:proofErr w:type="gramEnd"/>
      <w:r w:rsidRPr="00BE4FDE">
        <w:rPr>
          <w:b/>
          <w:sz w:val="22"/>
          <w:szCs w:val="22"/>
        </w:rPr>
        <w:t xml:space="preserve"> – Jul,1996</w:t>
      </w:r>
      <w:r>
        <w:rPr>
          <w:b/>
          <w:sz w:val="22"/>
          <w:szCs w:val="22"/>
        </w:rPr>
        <w:t xml:space="preserve"> a</w:t>
      </w:r>
      <w:r w:rsidRPr="00BE4FDE">
        <w:rPr>
          <w:b/>
          <w:sz w:val="22"/>
          <w:szCs w:val="22"/>
        </w:rPr>
        <w:t>nd</w:t>
      </w:r>
      <w:r w:rsidR="003437F7">
        <w:rPr>
          <w:b/>
          <w:sz w:val="22"/>
          <w:szCs w:val="22"/>
        </w:rPr>
        <w:t xml:space="preserve"> </w:t>
      </w:r>
      <w:r w:rsidRPr="00BE4FDE">
        <w:rPr>
          <w:b/>
          <w:sz w:val="22"/>
          <w:szCs w:val="22"/>
        </w:rPr>
        <w:t>Aug,1988 – Aug,1990</w:t>
      </w:r>
    </w:p>
    <w:p w:rsidR="00843762" w:rsidRDefault="00843762" w:rsidP="00843762">
      <w:pPr>
        <w:pStyle w:val="BodyText"/>
        <w:ind w:right="26" w:firstLine="720"/>
        <w:jc w:val="both"/>
        <w:rPr>
          <w:b/>
          <w:sz w:val="22"/>
          <w:szCs w:val="22"/>
          <w:u w:val="single"/>
        </w:rPr>
      </w:pPr>
    </w:p>
    <w:p w:rsidR="00843762" w:rsidRDefault="00843762" w:rsidP="00843762">
      <w:pPr>
        <w:pStyle w:val="BodyText"/>
        <w:ind w:right="26" w:firstLine="720"/>
        <w:jc w:val="both"/>
        <w:rPr>
          <w:b/>
          <w:sz w:val="22"/>
          <w:szCs w:val="22"/>
          <w:u w:val="single"/>
        </w:rPr>
      </w:pPr>
      <w:r w:rsidRPr="00C72FDC">
        <w:rPr>
          <w:b/>
          <w:sz w:val="22"/>
          <w:szCs w:val="22"/>
          <w:u w:val="single"/>
        </w:rPr>
        <w:t>POSITION HELD &amp; DUTIES</w:t>
      </w:r>
      <w:r w:rsidRPr="00C72FDC">
        <w:rPr>
          <w:b/>
          <w:sz w:val="22"/>
          <w:szCs w:val="22"/>
          <w:u w:val="single"/>
        </w:rPr>
        <w:tab/>
        <w:t>:</w:t>
      </w:r>
    </w:p>
    <w:p w:rsidR="00AA7890" w:rsidRPr="00BE4FDE" w:rsidRDefault="00AA7890" w:rsidP="00A02DAA">
      <w:pPr>
        <w:pStyle w:val="BodyText"/>
        <w:ind w:right="26"/>
        <w:jc w:val="both"/>
        <w:rPr>
          <w:sz w:val="22"/>
          <w:szCs w:val="22"/>
          <w:u w:val="single"/>
        </w:rPr>
      </w:pPr>
    </w:p>
    <w:p w:rsidR="00843762" w:rsidRPr="00BE4FDE" w:rsidRDefault="00843762" w:rsidP="00843762">
      <w:pPr>
        <w:pStyle w:val="BodyText"/>
        <w:tabs>
          <w:tab w:val="left" w:pos="7267"/>
        </w:tabs>
        <w:ind w:left="720" w:right="26"/>
        <w:jc w:val="both"/>
        <w:rPr>
          <w:b/>
          <w:sz w:val="22"/>
          <w:szCs w:val="22"/>
          <w:u w:val="single"/>
        </w:rPr>
      </w:pPr>
      <w:r w:rsidRPr="00BE4FDE">
        <w:rPr>
          <w:b/>
          <w:sz w:val="22"/>
          <w:szCs w:val="22"/>
          <w:u w:val="single"/>
        </w:rPr>
        <w:t>Senior Contracts Engineer/Specialist</w:t>
      </w:r>
    </w:p>
    <w:p w:rsidR="00843762" w:rsidRPr="00BE4FDE" w:rsidRDefault="00843762" w:rsidP="00843762">
      <w:pPr>
        <w:pStyle w:val="BodyText"/>
        <w:ind w:right="26"/>
        <w:jc w:val="both"/>
        <w:rPr>
          <w:sz w:val="22"/>
          <w:szCs w:val="22"/>
        </w:rPr>
      </w:pPr>
    </w:p>
    <w:p w:rsidR="00843762" w:rsidRPr="00BE4FDE" w:rsidRDefault="00843762" w:rsidP="00843762">
      <w:pPr>
        <w:pStyle w:val="BodyText"/>
        <w:ind w:left="720" w:right="26"/>
        <w:jc w:val="both"/>
        <w:rPr>
          <w:sz w:val="22"/>
          <w:szCs w:val="22"/>
        </w:rPr>
      </w:pPr>
      <w:r w:rsidRPr="00BE4FDE">
        <w:rPr>
          <w:sz w:val="22"/>
          <w:szCs w:val="22"/>
        </w:rPr>
        <w:t xml:space="preserve">Responsible for all aspects of contract development including developing contract strategy, requirement analysis of contracts, planning pre tender and pre-contract stages, advising on method of tendering, allocation and evaluation of risks, preparation of tender documents and service agreements from legal, technical and commercial aspects.  </w:t>
      </w:r>
      <w:proofErr w:type="gramStart"/>
      <w:r w:rsidRPr="00BE4FDE">
        <w:rPr>
          <w:sz w:val="22"/>
          <w:szCs w:val="22"/>
        </w:rPr>
        <w:t>Ensuring that contracts are prepared in accordance with Company policy and dealing with terms and conditions of international bodies such as FIDIC and NEC.</w:t>
      </w:r>
      <w:proofErr w:type="gramEnd"/>
      <w:r w:rsidRPr="00BE4FDE">
        <w:rPr>
          <w:sz w:val="22"/>
          <w:szCs w:val="22"/>
        </w:rPr>
        <w:t xml:space="preserve">  </w:t>
      </w:r>
      <w:proofErr w:type="gramStart"/>
      <w:r w:rsidRPr="00BE4FDE">
        <w:rPr>
          <w:sz w:val="22"/>
          <w:szCs w:val="22"/>
        </w:rPr>
        <w:t>Prequalification and classification of Contractors (international and Local).</w:t>
      </w:r>
      <w:proofErr w:type="gramEnd"/>
      <w:r w:rsidRPr="00BE4FDE">
        <w:rPr>
          <w:sz w:val="22"/>
          <w:szCs w:val="22"/>
        </w:rPr>
        <w:t xml:space="preserve">  </w:t>
      </w:r>
      <w:proofErr w:type="gramStart"/>
      <w:r w:rsidRPr="00BE4FDE">
        <w:rPr>
          <w:sz w:val="22"/>
          <w:szCs w:val="22"/>
        </w:rPr>
        <w:t>Liaising with Company’s Legal, Insurance, Audit and multi-disciplinary executing departments as well as with Contractors.</w:t>
      </w:r>
      <w:proofErr w:type="gramEnd"/>
      <w:r w:rsidRPr="00BE4FDE">
        <w:rPr>
          <w:sz w:val="22"/>
          <w:szCs w:val="22"/>
        </w:rPr>
        <w:t xml:space="preserve">  Conducting pre-tender meeting and site visits and writing supplementary letters.  Evaluation of </w:t>
      </w:r>
      <w:proofErr w:type="gramStart"/>
      <w:r w:rsidRPr="00BE4FDE">
        <w:rPr>
          <w:sz w:val="22"/>
          <w:szCs w:val="22"/>
        </w:rPr>
        <w:t>bids(</w:t>
      </w:r>
      <w:proofErr w:type="gramEnd"/>
      <w:r w:rsidRPr="00BE4FDE">
        <w:rPr>
          <w:sz w:val="22"/>
          <w:szCs w:val="22"/>
        </w:rPr>
        <w:t xml:space="preserve">technical &amp; commercial).  </w:t>
      </w:r>
      <w:proofErr w:type="gramStart"/>
      <w:r w:rsidRPr="00BE4FDE">
        <w:rPr>
          <w:sz w:val="22"/>
          <w:szCs w:val="22"/>
        </w:rPr>
        <w:t xml:space="preserve">Conducts contracts negotiation and </w:t>
      </w:r>
      <w:proofErr w:type="spellStart"/>
      <w:r w:rsidRPr="00BE4FDE">
        <w:rPr>
          <w:sz w:val="22"/>
          <w:szCs w:val="22"/>
        </w:rPr>
        <w:t>finalisation</w:t>
      </w:r>
      <w:proofErr w:type="spellEnd"/>
      <w:r w:rsidRPr="00BE4FDE">
        <w:rPr>
          <w:sz w:val="22"/>
          <w:szCs w:val="22"/>
        </w:rPr>
        <w:t>.</w:t>
      </w:r>
      <w:proofErr w:type="gramEnd"/>
      <w:r w:rsidRPr="00BE4FDE">
        <w:rPr>
          <w:sz w:val="22"/>
          <w:szCs w:val="22"/>
        </w:rPr>
        <w:t xml:space="preserve"> </w:t>
      </w:r>
      <w:proofErr w:type="gramStart"/>
      <w:r w:rsidRPr="00BE4FDE">
        <w:rPr>
          <w:sz w:val="22"/>
          <w:szCs w:val="22"/>
        </w:rPr>
        <w:t>Writing monthly tender status reports.</w:t>
      </w:r>
      <w:proofErr w:type="gramEnd"/>
      <w:r w:rsidRPr="00BE4FDE">
        <w:rPr>
          <w:sz w:val="22"/>
          <w:szCs w:val="22"/>
        </w:rPr>
        <w:t xml:space="preserve">  Contract administration and contract close out. </w:t>
      </w:r>
      <w:proofErr w:type="gramStart"/>
      <w:r w:rsidRPr="00BE4FDE">
        <w:rPr>
          <w:sz w:val="22"/>
          <w:szCs w:val="22"/>
        </w:rPr>
        <w:t>Involved in establishing and improving Contract Policy and Procedure of the Company.</w:t>
      </w:r>
      <w:proofErr w:type="gramEnd"/>
    </w:p>
    <w:p w:rsidR="00843762" w:rsidRPr="00BE4FDE" w:rsidRDefault="00843762" w:rsidP="00843762">
      <w:pPr>
        <w:pStyle w:val="BodyText"/>
        <w:ind w:right="26"/>
        <w:jc w:val="both"/>
        <w:rPr>
          <w:sz w:val="22"/>
          <w:szCs w:val="22"/>
        </w:rPr>
      </w:pPr>
    </w:p>
    <w:p w:rsidR="00843762" w:rsidRPr="00BE4FDE" w:rsidRDefault="00843762" w:rsidP="00843762">
      <w:pPr>
        <w:pStyle w:val="BodyText"/>
        <w:ind w:left="720" w:right="26"/>
        <w:jc w:val="both"/>
        <w:rPr>
          <w:sz w:val="22"/>
          <w:szCs w:val="22"/>
        </w:rPr>
      </w:pPr>
      <w:proofErr w:type="spellStart"/>
      <w:r w:rsidRPr="00BE4FDE">
        <w:rPr>
          <w:sz w:val="22"/>
          <w:szCs w:val="22"/>
        </w:rPr>
        <w:t>Scrutinising</w:t>
      </w:r>
      <w:proofErr w:type="spellEnd"/>
      <w:r w:rsidRPr="00BE4FDE">
        <w:rPr>
          <w:sz w:val="22"/>
          <w:szCs w:val="22"/>
        </w:rPr>
        <w:t xml:space="preserve"> Variation Order Requests and writing Variation Orders for effective change management.  </w:t>
      </w:r>
      <w:proofErr w:type="gramStart"/>
      <w:r w:rsidRPr="00BE4FDE">
        <w:rPr>
          <w:sz w:val="22"/>
          <w:szCs w:val="22"/>
        </w:rPr>
        <w:t>Preparing Memorandum of Agreement and Variation Orders to reactivate terminated contracts due to Gulf War.</w:t>
      </w:r>
      <w:proofErr w:type="gramEnd"/>
      <w:r w:rsidRPr="00BE4FDE">
        <w:rPr>
          <w:sz w:val="22"/>
          <w:szCs w:val="22"/>
        </w:rPr>
        <w:t xml:space="preserve"> </w:t>
      </w:r>
      <w:proofErr w:type="spellStart"/>
      <w:r w:rsidRPr="00BE4FDE">
        <w:rPr>
          <w:sz w:val="22"/>
          <w:szCs w:val="22"/>
        </w:rPr>
        <w:t>Analysing</w:t>
      </w:r>
      <w:proofErr w:type="spellEnd"/>
      <w:r w:rsidRPr="00BE4FDE">
        <w:rPr>
          <w:sz w:val="22"/>
          <w:szCs w:val="22"/>
        </w:rPr>
        <w:t xml:space="preserve"> and resolving claims and disputes including Gulf War related claims.  Advising and coordinating with executing Departments and Contractors (International and Local) on contract administration and contractual commitment. </w:t>
      </w:r>
      <w:proofErr w:type="gramStart"/>
      <w:r w:rsidRPr="00BE4FDE">
        <w:rPr>
          <w:sz w:val="22"/>
          <w:szCs w:val="22"/>
        </w:rPr>
        <w:t>Contract planning and analysis.</w:t>
      </w:r>
      <w:proofErr w:type="gramEnd"/>
    </w:p>
    <w:p w:rsidR="00843762" w:rsidRPr="00BE4FDE" w:rsidRDefault="00843762" w:rsidP="00843762">
      <w:pPr>
        <w:pStyle w:val="BodyText"/>
        <w:ind w:right="26"/>
        <w:jc w:val="both"/>
        <w:rPr>
          <w:sz w:val="22"/>
          <w:szCs w:val="22"/>
        </w:rPr>
      </w:pPr>
    </w:p>
    <w:p w:rsidR="00843762" w:rsidRPr="00BE4FDE" w:rsidRDefault="00843762" w:rsidP="00843762">
      <w:pPr>
        <w:pStyle w:val="BodyText"/>
        <w:ind w:left="720" w:right="26"/>
        <w:jc w:val="both"/>
        <w:rPr>
          <w:sz w:val="22"/>
          <w:szCs w:val="22"/>
        </w:rPr>
      </w:pPr>
      <w:proofErr w:type="gramStart"/>
      <w:r w:rsidRPr="00BE4FDE">
        <w:rPr>
          <w:sz w:val="22"/>
          <w:szCs w:val="22"/>
        </w:rPr>
        <w:t>Have been involved in diversified high value contracts covering consultancy, engineering, construction and maintenance projects as well as general service contracts and agreements.</w:t>
      </w:r>
      <w:proofErr w:type="gramEnd"/>
      <w:r w:rsidRPr="00BE4FDE">
        <w:rPr>
          <w:sz w:val="22"/>
          <w:szCs w:val="22"/>
        </w:rPr>
        <w:t xml:space="preserve">  Examples of contracts involved in are as follows: Projects Management and Consultancy Services, Provision of Technical Knowledge and Support and Technology Transfer, Financial Services, Damage Assessment, Drilling of Wells and Drilling Support Services, Production sharing, Construction of New Gathering </w:t>
      </w:r>
      <w:proofErr w:type="spellStart"/>
      <w:r w:rsidRPr="00BE4FDE">
        <w:rPr>
          <w:sz w:val="22"/>
          <w:szCs w:val="22"/>
        </w:rPr>
        <w:t>Centres</w:t>
      </w:r>
      <w:proofErr w:type="spellEnd"/>
      <w:r w:rsidRPr="00BE4FDE">
        <w:rPr>
          <w:sz w:val="22"/>
          <w:szCs w:val="22"/>
        </w:rPr>
        <w:t xml:space="preserve">, Overhaul and Maintenance of Petrochemical Facilities and Calm </w:t>
      </w:r>
      <w:proofErr w:type="spellStart"/>
      <w:r w:rsidRPr="00BE4FDE">
        <w:rPr>
          <w:sz w:val="22"/>
          <w:szCs w:val="22"/>
        </w:rPr>
        <w:t>Buyos</w:t>
      </w:r>
      <w:proofErr w:type="spellEnd"/>
      <w:r w:rsidRPr="00BE4FDE">
        <w:rPr>
          <w:sz w:val="22"/>
          <w:szCs w:val="22"/>
        </w:rPr>
        <w:t xml:space="preserve">, Construction and Maintenance of Building and Roads, Power and Water Purchase Agreements(PWPA), Supply, Installation and Maintenance of Computer Equipment, Cleaning of Company Areas, Hire of Vehicles and Tugs, Provision of Specialist personnel, Lease/Purchase and Maintenance of </w:t>
      </w:r>
      <w:proofErr w:type="spellStart"/>
      <w:r w:rsidRPr="00BE4FDE">
        <w:rPr>
          <w:sz w:val="22"/>
          <w:szCs w:val="22"/>
        </w:rPr>
        <w:t>Softwares</w:t>
      </w:r>
      <w:proofErr w:type="spellEnd"/>
      <w:r w:rsidRPr="00BE4FDE">
        <w:rPr>
          <w:sz w:val="22"/>
          <w:szCs w:val="22"/>
        </w:rPr>
        <w:t>, etc.</w:t>
      </w:r>
    </w:p>
    <w:p w:rsidR="00843762" w:rsidRPr="00BE4FDE" w:rsidRDefault="00843762" w:rsidP="00843762">
      <w:pPr>
        <w:pStyle w:val="BodyText"/>
        <w:ind w:right="26"/>
        <w:jc w:val="both"/>
        <w:rPr>
          <w:sz w:val="22"/>
          <w:szCs w:val="22"/>
        </w:rPr>
      </w:pPr>
    </w:p>
    <w:p w:rsidR="00843762" w:rsidRPr="00BE4FDE" w:rsidRDefault="00843762" w:rsidP="00843762">
      <w:pPr>
        <w:pStyle w:val="BodyText"/>
        <w:ind w:left="720" w:right="26"/>
        <w:jc w:val="both"/>
        <w:rPr>
          <w:sz w:val="22"/>
          <w:szCs w:val="22"/>
        </w:rPr>
      </w:pPr>
      <w:r w:rsidRPr="00BE4FDE">
        <w:rPr>
          <w:sz w:val="22"/>
          <w:szCs w:val="22"/>
        </w:rPr>
        <w:t xml:space="preserve">Major contract strategies used are Lump Sum Turnkey, EPC, EPCM, BOQ, </w:t>
      </w:r>
      <w:proofErr w:type="spellStart"/>
      <w:r w:rsidRPr="00BE4FDE">
        <w:rPr>
          <w:sz w:val="22"/>
          <w:szCs w:val="22"/>
        </w:rPr>
        <w:t>Remeasurable</w:t>
      </w:r>
      <w:proofErr w:type="spellEnd"/>
      <w:r w:rsidRPr="00BE4FDE">
        <w:rPr>
          <w:sz w:val="22"/>
          <w:szCs w:val="22"/>
        </w:rPr>
        <w:t>, Reimbursable, FFP, GMP, Incentive contracting, Target cost, IQID, Time &amp; Materials, Alliancing/partnering, outsourcing, etc. Develops and implements strategy for supply chain management.</w:t>
      </w:r>
    </w:p>
    <w:p w:rsidR="00843762" w:rsidRPr="00BE4FDE" w:rsidRDefault="00843762" w:rsidP="00843762">
      <w:pPr>
        <w:pStyle w:val="BodyText"/>
        <w:ind w:right="26"/>
        <w:jc w:val="both"/>
        <w:rPr>
          <w:sz w:val="22"/>
          <w:szCs w:val="22"/>
        </w:rPr>
      </w:pPr>
    </w:p>
    <w:p w:rsidR="00CF72BD" w:rsidRDefault="00843762" w:rsidP="00843762">
      <w:pPr>
        <w:pStyle w:val="BodyText"/>
        <w:ind w:left="720" w:right="26"/>
        <w:jc w:val="both"/>
        <w:rPr>
          <w:sz w:val="22"/>
          <w:szCs w:val="22"/>
          <w:u w:val="single"/>
        </w:rPr>
      </w:pPr>
      <w:proofErr w:type="gramStart"/>
      <w:r w:rsidRPr="00BE4FDE">
        <w:rPr>
          <w:sz w:val="22"/>
          <w:szCs w:val="22"/>
        </w:rPr>
        <w:t>Worked primarily on individual basis with complete supervisory responsibility of subordinates.</w:t>
      </w:r>
      <w:proofErr w:type="gramEnd"/>
      <w:r w:rsidRPr="00BE4FDE">
        <w:rPr>
          <w:sz w:val="22"/>
          <w:szCs w:val="22"/>
        </w:rPr>
        <w:t xml:space="preserve">  </w:t>
      </w:r>
      <w:proofErr w:type="gramStart"/>
      <w:r w:rsidRPr="00BE4FDE">
        <w:rPr>
          <w:sz w:val="22"/>
          <w:szCs w:val="22"/>
        </w:rPr>
        <w:t xml:space="preserve">Also functioned as part of a matrix </w:t>
      </w:r>
      <w:proofErr w:type="spellStart"/>
      <w:r w:rsidRPr="00BE4FDE">
        <w:rPr>
          <w:sz w:val="22"/>
          <w:szCs w:val="22"/>
        </w:rPr>
        <w:t>organisation</w:t>
      </w:r>
      <w:proofErr w:type="spellEnd"/>
      <w:r w:rsidRPr="00BE4FDE">
        <w:rPr>
          <w:sz w:val="22"/>
          <w:szCs w:val="22"/>
        </w:rPr>
        <w:t xml:space="preserve"> structure.</w:t>
      </w:r>
      <w:proofErr w:type="gramEnd"/>
    </w:p>
    <w:p w:rsidR="000730AB" w:rsidRDefault="000730AB" w:rsidP="00A02DAA">
      <w:pPr>
        <w:rPr>
          <w:sz w:val="22"/>
          <w:szCs w:val="22"/>
          <w:u w:val="single"/>
        </w:rPr>
      </w:pPr>
    </w:p>
    <w:p w:rsidR="000730AB" w:rsidRDefault="000730AB" w:rsidP="00A02DAA">
      <w:pPr>
        <w:rPr>
          <w:sz w:val="22"/>
          <w:szCs w:val="22"/>
          <w:u w:val="single"/>
        </w:rPr>
      </w:pPr>
    </w:p>
    <w:p w:rsidR="00B73025" w:rsidRPr="00BE4FDE" w:rsidRDefault="00B73025" w:rsidP="00A02DAA">
      <w:pPr>
        <w:pStyle w:val="BodyText"/>
        <w:ind w:right="26"/>
        <w:jc w:val="both"/>
        <w:rPr>
          <w:sz w:val="22"/>
          <w:szCs w:val="22"/>
          <w:u w:val="single"/>
        </w:rPr>
      </w:pPr>
    </w:p>
    <w:p w:rsidR="007331C4" w:rsidRPr="007331C4" w:rsidRDefault="007331C4" w:rsidP="009920E5">
      <w:pPr>
        <w:pStyle w:val="BodyText"/>
        <w:numPr>
          <w:ilvl w:val="0"/>
          <w:numId w:val="30"/>
        </w:numPr>
        <w:tabs>
          <w:tab w:val="left" w:pos="720"/>
          <w:tab w:val="left" w:pos="2160"/>
          <w:tab w:val="left" w:pos="2880"/>
        </w:tabs>
        <w:ind w:left="3600" w:right="26" w:hanging="3600"/>
        <w:jc w:val="both"/>
        <w:rPr>
          <w:b/>
          <w:sz w:val="22"/>
          <w:szCs w:val="22"/>
        </w:rPr>
      </w:pPr>
      <w:r w:rsidRPr="00286FCC">
        <w:rPr>
          <w:b/>
          <w:sz w:val="22"/>
          <w:szCs w:val="22"/>
        </w:rPr>
        <w:t>COMPANY</w:t>
      </w:r>
      <w:r w:rsidRPr="00286FCC">
        <w:rPr>
          <w:b/>
          <w:sz w:val="22"/>
          <w:szCs w:val="22"/>
        </w:rPr>
        <w:tab/>
      </w:r>
      <w:r w:rsidRPr="00286FCC">
        <w:rPr>
          <w:b/>
          <w:sz w:val="22"/>
          <w:szCs w:val="22"/>
        </w:rPr>
        <w:tab/>
        <w:t>:</w:t>
      </w:r>
      <w:r w:rsidRPr="00286FCC">
        <w:rPr>
          <w:b/>
          <w:sz w:val="22"/>
          <w:szCs w:val="22"/>
        </w:rPr>
        <w:tab/>
      </w:r>
      <w:r w:rsidRPr="007331C4">
        <w:rPr>
          <w:b/>
          <w:sz w:val="22"/>
          <w:szCs w:val="22"/>
        </w:rPr>
        <w:t xml:space="preserve">Reliance Industries </w:t>
      </w:r>
      <w:proofErr w:type="spellStart"/>
      <w:r w:rsidRPr="007331C4">
        <w:rPr>
          <w:b/>
          <w:sz w:val="22"/>
          <w:szCs w:val="22"/>
        </w:rPr>
        <w:t>Ltd.,Bombay</w:t>
      </w:r>
      <w:proofErr w:type="spellEnd"/>
      <w:r w:rsidRPr="007331C4">
        <w:rPr>
          <w:b/>
          <w:sz w:val="22"/>
          <w:szCs w:val="22"/>
        </w:rPr>
        <w:t>, India</w:t>
      </w:r>
    </w:p>
    <w:p w:rsidR="007331C4" w:rsidRPr="007331C4" w:rsidRDefault="007331C4" w:rsidP="007331C4">
      <w:pPr>
        <w:pStyle w:val="BodyText"/>
        <w:ind w:right="26" w:firstLine="720"/>
        <w:jc w:val="both"/>
        <w:rPr>
          <w:b/>
          <w:sz w:val="22"/>
          <w:szCs w:val="22"/>
        </w:rPr>
      </w:pPr>
      <w:r w:rsidRPr="00BE4FDE">
        <w:rPr>
          <w:b/>
          <w:sz w:val="22"/>
          <w:szCs w:val="22"/>
        </w:rPr>
        <w:t>PERIOD</w:t>
      </w:r>
      <w:r>
        <w:rPr>
          <w:b/>
          <w:sz w:val="22"/>
          <w:szCs w:val="22"/>
        </w:rPr>
        <w:tab/>
      </w:r>
      <w:r>
        <w:rPr>
          <w:b/>
          <w:sz w:val="22"/>
          <w:szCs w:val="22"/>
        </w:rPr>
        <w:tab/>
        <w:t>:</w:t>
      </w:r>
      <w:r>
        <w:rPr>
          <w:b/>
          <w:sz w:val="22"/>
          <w:szCs w:val="22"/>
        </w:rPr>
        <w:tab/>
      </w:r>
      <w:r w:rsidRPr="00BE4FDE">
        <w:rPr>
          <w:b/>
          <w:sz w:val="22"/>
          <w:szCs w:val="22"/>
        </w:rPr>
        <w:t>May</w:t>
      </w:r>
      <w:proofErr w:type="gramStart"/>
      <w:r w:rsidRPr="00BE4FDE">
        <w:rPr>
          <w:b/>
          <w:sz w:val="22"/>
          <w:szCs w:val="22"/>
        </w:rPr>
        <w:t>,1991</w:t>
      </w:r>
      <w:proofErr w:type="gramEnd"/>
      <w:r w:rsidRPr="00BE4FDE">
        <w:rPr>
          <w:b/>
          <w:sz w:val="22"/>
          <w:szCs w:val="22"/>
        </w:rPr>
        <w:t xml:space="preserve"> – May,1992</w:t>
      </w:r>
    </w:p>
    <w:p w:rsidR="007331C4" w:rsidRDefault="007331C4" w:rsidP="007331C4">
      <w:pPr>
        <w:pStyle w:val="BodyText"/>
        <w:ind w:right="26" w:firstLine="720"/>
        <w:jc w:val="both"/>
        <w:rPr>
          <w:b/>
          <w:sz w:val="22"/>
          <w:szCs w:val="22"/>
          <w:u w:val="single"/>
        </w:rPr>
      </w:pPr>
    </w:p>
    <w:p w:rsidR="007331C4" w:rsidRDefault="007331C4" w:rsidP="007331C4">
      <w:pPr>
        <w:pStyle w:val="BodyText"/>
        <w:ind w:right="26" w:firstLine="720"/>
        <w:jc w:val="both"/>
        <w:rPr>
          <w:b/>
          <w:sz w:val="22"/>
          <w:szCs w:val="22"/>
          <w:u w:val="single"/>
        </w:rPr>
      </w:pPr>
      <w:r w:rsidRPr="00C72FDC">
        <w:rPr>
          <w:b/>
          <w:sz w:val="22"/>
          <w:szCs w:val="22"/>
          <w:u w:val="single"/>
        </w:rPr>
        <w:t>POSITION HELD &amp; DUTIES:</w:t>
      </w:r>
    </w:p>
    <w:p w:rsidR="00B73025" w:rsidRPr="00BE4FDE" w:rsidRDefault="00B73025" w:rsidP="00A02DAA">
      <w:pPr>
        <w:pStyle w:val="BodyText"/>
        <w:ind w:right="26"/>
        <w:jc w:val="both"/>
        <w:rPr>
          <w:sz w:val="22"/>
          <w:szCs w:val="22"/>
          <w:u w:val="single"/>
        </w:rPr>
      </w:pPr>
    </w:p>
    <w:p w:rsidR="007331C4" w:rsidRPr="00BE4FDE" w:rsidRDefault="007331C4" w:rsidP="007331C4">
      <w:pPr>
        <w:pStyle w:val="BodyText"/>
        <w:ind w:right="26" w:firstLine="720"/>
        <w:jc w:val="both"/>
        <w:rPr>
          <w:b/>
          <w:sz w:val="22"/>
          <w:szCs w:val="22"/>
          <w:u w:val="single"/>
        </w:rPr>
      </w:pPr>
      <w:r w:rsidRPr="00BE4FDE">
        <w:rPr>
          <w:b/>
          <w:sz w:val="22"/>
          <w:szCs w:val="22"/>
          <w:u w:val="single"/>
        </w:rPr>
        <w:t>Senior Engineer – Projects</w:t>
      </w:r>
    </w:p>
    <w:p w:rsidR="007331C4" w:rsidRPr="00BE4FDE" w:rsidRDefault="007331C4" w:rsidP="007331C4">
      <w:pPr>
        <w:pStyle w:val="BodyText"/>
        <w:ind w:right="26"/>
        <w:jc w:val="both"/>
        <w:rPr>
          <w:sz w:val="22"/>
          <w:szCs w:val="22"/>
        </w:rPr>
      </w:pPr>
    </w:p>
    <w:p w:rsidR="007331C4" w:rsidRPr="00BE4FDE" w:rsidRDefault="007331C4" w:rsidP="007331C4">
      <w:pPr>
        <w:pStyle w:val="BodyText"/>
        <w:ind w:left="720" w:right="26"/>
        <w:jc w:val="both"/>
        <w:rPr>
          <w:sz w:val="22"/>
          <w:szCs w:val="22"/>
        </w:rPr>
      </w:pPr>
      <w:proofErr w:type="gramStart"/>
      <w:r w:rsidRPr="00BE4FDE">
        <w:rPr>
          <w:sz w:val="22"/>
          <w:szCs w:val="22"/>
        </w:rPr>
        <w:t>Responsible for project coordination, planning, implementation, monitoring and control of petrochemical project (for production of ethylene and HDPE).</w:t>
      </w:r>
      <w:proofErr w:type="gramEnd"/>
      <w:r w:rsidRPr="00BE4FDE">
        <w:rPr>
          <w:sz w:val="22"/>
          <w:szCs w:val="22"/>
        </w:rPr>
        <w:t xml:space="preserve">  Have been involved in feasibility studies and market survey, preparing project coordination and implementation manuals, drafting of contract documents, estimation, procurement planning and scheduling of equipment, bid evaluation, liaising with licensors, consultants and contractors/</w:t>
      </w:r>
      <w:proofErr w:type="gramStart"/>
      <w:r w:rsidRPr="00BE4FDE">
        <w:rPr>
          <w:sz w:val="22"/>
          <w:szCs w:val="22"/>
        </w:rPr>
        <w:t>subcontractors(</w:t>
      </w:r>
      <w:proofErr w:type="gramEnd"/>
      <w:r w:rsidRPr="00BE4FDE">
        <w:rPr>
          <w:sz w:val="22"/>
          <w:szCs w:val="22"/>
        </w:rPr>
        <w:t xml:space="preserve">International and Local) and monitoring progress. </w:t>
      </w:r>
      <w:proofErr w:type="gramStart"/>
      <w:r w:rsidRPr="00BE4FDE">
        <w:rPr>
          <w:sz w:val="22"/>
          <w:szCs w:val="22"/>
        </w:rPr>
        <w:t>Making successful claims from clients.</w:t>
      </w:r>
      <w:proofErr w:type="gramEnd"/>
      <w:r w:rsidRPr="00BE4FDE">
        <w:rPr>
          <w:sz w:val="22"/>
          <w:szCs w:val="22"/>
        </w:rPr>
        <w:t xml:space="preserve">  </w:t>
      </w:r>
      <w:proofErr w:type="gramStart"/>
      <w:r w:rsidRPr="00BE4FDE">
        <w:rPr>
          <w:sz w:val="22"/>
          <w:szCs w:val="22"/>
        </w:rPr>
        <w:t>Also have been involved in procurement activities including writing MTOs and purchase orders, drafting and reviewing procurement documents including prequalification and enquiry documents, following up with vendors, inspection and expediting.</w:t>
      </w:r>
      <w:proofErr w:type="gramEnd"/>
      <w:r w:rsidRPr="00BE4FDE">
        <w:rPr>
          <w:sz w:val="22"/>
          <w:szCs w:val="22"/>
        </w:rPr>
        <w:t xml:space="preserve"> </w:t>
      </w:r>
    </w:p>
    <w:p w:rsidR="007331C4" w:rsidRDefault="007331C4" w:rsidP="00A02DAA">
      <w:pPr>
        <w:pStyle w:val="BodyText"/>
        <w:ind w:right="26"/>
        <w:jc w:val="both"/>
        <w:rPr>
          <w:sz w:val="22"/>
          <w:szCs w:val="22"/>
          <w:u w:val="single"/>
        </w:rPr>
      </w:pPr>
    </w:p>
    <w:p w:rsidR="007331C4" w:rsidRPr="007331C4" w:rsidRDefault="007331C4" w:rsidP="009920E5">
      <w:pPr>
        <w:pStyle w:val="BodyText"/>
        <w:numPr>
          <w:ilvl w:val="0"/>
          <w:numId w:val="30"/>
        </w:numPr>
        <w:tabs>
          <w:tab w:val="left" w:pos="720"/>
          <w:tab w:val="left" w:pos="2160"/>
          <w:tab w:val="left" w:pos="2880"/>
        </w:tabs>
        <w:ind w:left="3600" w:right="26" w:hanging="3600"/>
        <w:jc w:val="both"/>
        <w:rPr>
          <w:b/>
          <w:sz w:val="22"/>
          <w:szCs w:val="22"/>
        </w:rPr>
      </w:pPr>
      <w:r w:rsidRPr="00286FCC">
        <w:rPr>
          <w:b/>
          <w:sz w:val="22"/>
          <w:szCs w:val="22"/>
        </w:rPr>
        <w:t>COMPANY</w:t>
      </w:r>
      <w:r w:rsidRPr="00286FCC">
        <w:rPr>
          <w:b/>
          <w:sz w:val="22"/>
          <w:szCs w:val="22"/>
        </w:rPr>
        <w:tab/>
      </w:r>
      <w:r w:rsidRPr="00286FCC">
        <w:rPr>
          <w:b/>
          <w:sz w:val="22"/>
          <w:szCs w:val="22"/>
        </w:rPr>
        <w:tab/>
        <w:t>:</w:t>
      </w:r>
      <w:r w:rsidRPr="00286FCC">
        <w:rPr>
          <w:b/>
          <w:sz w:val="22"/>
          <w:szCs w:val="22"/>
        </w:rPr>
        <w:tab/>
      </w:r>
      <w:r w:rsidRPr="007331C4">
        <w:rPr>
          <w:b/>
          <w:sz w:val="22"/>
          <w:szCs w:val="22"/>
        </w:rPr>
        <w:t>Arabian Oil Company</w:t>
      </w:r>
      <w:r>
        <w:rPr>
          <w:b/>
          <w:sz w:val="22"/>
          <w:szCs w:val="22"/>
        </w:rPr>
        <w:t xml:space="preserve">, </w:t>
      </w:r>
      <w:r w:rsidRPr="007331C4">
        <w:rPr>
          <w:b/>
          <w:sz w:val="22"/>
          <w:szCs w:val="22"/>
        </w:rPr>
        <w:t>Al-</w:t>
      </w:r>
      <w:proofErr w:type="spellStart"/>
      <w:r w:rsidRPr="007331C4">
        <w:rPr>
          <w:b/>
          <w:sz w:val="22"/>
          <w:szCs w:val="22"/>
        </w:rPr>
        <w:t>Khafji</w:t>
      </w:r>
      <w:proofErr w:type="spellEnd"/>
      <w:r>
        <w:rPr>
          <w:b/>
          <w:sz w:val="22"/>
          <w:szCs w:val="22"/>
        </w:rPr>
        <w:t xml:space="preserve">, </w:t>
      </w:r>
      <w:r w:rsidRPr="007331C4">
        <w:rPr>
          <w:b/>
          <w:sz w:val="22"/>
          <w:szCs w:val="22"/>
        </w:rPr>
        <w:t>Saudi Arabia</w:t>
      </w:r>
    </w:p>
    <w:p w:rsidR="007331C4" w:rsidRDefault="007331C4" w:rsidP="007331C4">
      <w:pPr>
        <w:pStyle w:val="BodyText"/>
        <w:ind w:right="26" w:firstLine="720"/>
        <w:jc w:val="both"/>
        <w:rPr>
          <w:b/>
          <w:sz w:val="22"/>
          <w:szCs w:val="22"/>
          <w:u w:val="single"/>
        </w:rPr>
      </w:pPr>
      <w:r w:rsidRPr="00BE4FDE">
        <w:rPr>
          <w:b/>
          <w:sz w:val="22"/>
          <w:szCs w:val="22"/>
        </w:rPr>
        <w:t>PERIOD</w:t>
      </w:r>
      <w:r>
        <w:rPr>
          <w:b/>
          <w:sz w:val="22"/>
          <w:szCs w:val="22"/>
        </w:rPr>
        <w:tab/>
      </w:r>
      <w:r>
        <w:rPr>
          <w:b/>
          <w:sz w:val="22"/>
          <w:szCs w:val="22"/>
        </w:rPr>
        <w:tab/>
        <w:t>:</w:t>
      </w:r>
      <w:r>
        <w:rPr>
          <w:b/>
          <w:sz w:val="22"/>
          <w:szCs w:val="22"/>
        </w:rPr>
        <w:tab/>
      </w:r>
      <w:r w:rsidRPr="00BE4FDE">
        <w:rPr>
          <w:b/>
          <w:sz w:val="22"/>
          <w:szCs w:val="22"/>
        </w:rPr>
        <w:t>Jun</w:t>
      </w:r>
      <w:proofErr w:type="gramStart"/>
      <w:r w:rsidRPr="00BE4FDE">
        <w:rPr>
          <w:b/>
          <w:sz w:val="22"/>
          <w:szCs w:val="22"/>
        </w:rPr>
        <w:t>,1983</w:t>
      </w:r>
      <w:proofErr w:type="gramEnd"/>
      <w:r w:rsidRPr="00BE4FDE">
        <w:rPr>
          <w:b/>
          <w:sz w:val="22"/>
          <w:szCs w:val="22"/>
        </w:rPr>
        <w:t xml:space="preserve"> – Aug,1988</w:t>
      </w:r>
    </w:p>
    <w:p w:rsidR="007331C4" w:rsidRDefault="007331C4" w:rsidP="007331C4">
      <w:pPr>
        <w:pStyle w:val="BodyText"/>
        <w:ind w:right="26" w:firstLine="720"/>
        <w:jc w:val="both"/>
        <w:rPr>
          <w:b/>
          <w:sz w:val="22"/>
          <w:szCs w:val="22"/>
          <w:u w:val="single"/>
        </w:rPr>
      </w:pPr>
    </w:p>
    <w:p w:rsidR="007331C4" w:rsidRDefault="007331C4" w:rsidP="007331C4">
      <w:pPr>
        <w:pStyle w:val="BodyText"/>
        <w:ind w:right="26" w:firstLine="720"/>
        <w:jc w:val="both"/>
        <w:rPr>
          <w:b/>
          <w:sz w:val="22"/>
          <w:szCs w:val="22"/>
          <w:u w:val="single"/>
        </w:rPr>
      </w:pPr>
      <w:r w:rsidRPr="00C72FDC">
        <w:rPr>
          <w:b/>
          <w:sz w:val="22"/>
          <w:szCs w:val="22"/>
          <w:u w:val="single"/>
        </w:rPr>
        <w:t>POSITION HELD &amp; DUTIES:</w:t>
      </w:r>
    </w:p>
    <w:p w:rsidR="007331C4" w:rsidRDefault="007331C4" w:rsidP="00A02DAA">
      <w:pPr>
        <w:pStyle w:val="BodyText"/>
        <w:ind w:right="26"/>
        <w:jc w:val="both"/>
        <w:rPr>
          <w:sz w:val="22"/>
          <w:szCs w:val="22"/>
          <w:u w:val="single"/>
        </w:rPr>
      </w:pPr>
    </w:p>
    <w:p w:rsidR="007331C4" w:rsidRPr="00BE4FDE" w:rsidRDefault="007331C4" w:rsidP="007331C4">
      <w:pPr>
        <w:pStyle w:val="BodyText"/>
        <w:ind w:left="720" w:right="26"/>
        <w:jc w:val="both"/>
        <w:rPr>
          <w:b/>
          <w:sz w:val="22"/>
          <w:szCs w:val="22"/>
          <w:u w:val="single"/>
        </w:rPr>
      </w:pPr>
      <w:r w:rsidRPr="00BE4FDE">
        <w:rPr>
          <w:b/>
          <w:sz w:val="22"/>
          <w:szCs w:val="22"/>
          <w:u w:val="single"/>
        </w:rPr>
        <w:t>Contracts Control Engineer</w:t>
      </w:r>
    </w:p>
    <w:p w:rsidR="007331C4" w:rsidRPr="00BE4FDE" w:rsidRDefault="007331C4" w:rsidP="007331C4">
      <w:pPr>
        <w:pStyle w:val="BodyText"/>
        <w:ind w:right="26"/>
        <w:jc w:val="both"/>
        <w:rPr>
          <w:sz w:val="22"/>
          <w:szCs w:val="22"/>
        </w:rPr>
      </w:pPr>
    </w:p>
    <w:p w:rsidR="007331C4" w:rsidRPr="00BE4FDE" w:rsidRDefault="007331C4" w:rsidP="007331C4">
      <w:pPr>
        <w:pStyle w:val="BodyText"/>
        <w:ind w:left="720" w:right="26"/>
        <w:jc w:val="both"/>
        <w:rPr>
          <w:sz w:val="22"/>
          <w:szCs w:val="22"/>
        </w:rPr>
      </w:pPr>
      <w:r w:rsidRPr="00BE4FDE">
        <w:rPr>
          <w:sz w:val="22"/>
          <w:szCs w:val="22"/>
        </w:rPr>
        <w:lastRenderedPageBreak/>
        <w:t xml:space="preserve">Responsible for developing, administering, monitoring, coordination, auditing  and control of drilling, mechanical and civil engineering construction contracts as well as various types of service contracts by onsite (on-shore and offshore) checking of progress and quality and ensuring work is carried out according to requirements and company procedures.  </w:t>
      </w:r>
      <w:proofErr w:type="gramStart"/>
      <w:r w:rsidRPr="00BE4FDE">
        <w:rPr>
          <w:sz w:val="22"/>
          <w:szCs w:val="22"/>
        </w:rPr>
        <w:t>Preparation of tender documents from commercial and technical aspects and advising on method of Tendering.</w:t>
      </w:r>
      <w:proofErr w:type="gramEnd"/>
      <w:r w:rsidRPr="00BE4FDE">
        <w:rPr>
          <w:sz w:val="22"/>
          <w:szCs w:val="22"/>
        </w:rPr>
        <w:t xml:space="preserve">  </w:t>
      </w:r>
      <w:proofErr w:type="gramStart"/>
      <w:r w:rsidRPr="00BE4FDE">
        <w:rPr>
          <w:sz w:val="22"/>
          <w:szCs w:val="22"/>
        </w:rPr>
        <w:t>Prequalification and classification of Contractors (International and Local).</w:t>
      </w:r>
      <w:proofErr w:type="gramEnd"/>
      <w:r w:rsidRPr="00BE4FDE">
        <w:rPr>
          <w:sz w:val="22"/>
          <w:szCs w:val="22"/>
        </w:rPr>
        <w:t xml:space="preserve">   </w:t>
      </w:r>
      <w:proofErr w:type="gramStart"/>
      <w:r w:rsidRPr="00BE4FDE">
        <w:rPr>
          <w:sz w:val="22"/>
          <w:szCs w:val="22"/>
        </w:rPr>
        <w:t>Technical and commercial evaluation of bids.</w:t>
      </w:r>
      <w:proofErr w:type="gramEnd"/>
      <w:r w:rsidRPr="00BE4FDE">
        <w:rPr>
          <w:sz w:val="22"/>
          <w:szCs w:val="22"/>
        </w:rPr>
        <w:t xml:space="preserve">  </w:t>
      </w:r>
      <w:proofErr w:type="gramStart"/>
      <w:r w:rsidRPr="00BE4FDE">
        <w:rPr>
          <w:sz w:val="22"/>
          <w:szCs w:val="22"/>
        </w:rPr>
        <w:t>Providing support service on interpretation of contracts during contract administration and claim resolution.</w:t>
      </w:r>
      <w:proofErr w:type="gramEnd"/>
      <w:r w:rsidRPr="00BE4FDE">
        <w:rPr>
          <w:sz w:val="22"/>
          <w:szCs w:val="22"/>
        </w:rPr>
        <w:t xml:space="preserve">  </w:t>
      </w:r>
      <w:proofErr w:type="gramStart"/>
      <w:r w:rsidRPr="00BE4FDE">
        <w:rPr>
          <w:sz w:val="22"/>
          <w:szCs w:val="22"/>
        </w:rPr>
        <w:t>Writing variation orders.</w:t>
      </w:r>
      <w:proofErr w:type="gramEnd"/>
      <w:r w:rsidRPr="00BE4FDE">
        <w:rPr>
          <w:sz w:val="22"/>
          <w:szCs w:val="22"/>
        </w:rPr>
        <w:t xml:space="preserve">  </w:t>
      </w:r>
      <w:proofErr w:type="gramStart"/>
      <w:r w:rsidRPr="00BE4FDE">
        <w:rPr>
          <w:sz w:val="22"/>
          <w:szCs w:val="22"/>
        </w:rPr>
        <w:t>Coordinating with legal and multi-disciplinary executing departments and Contractors (International and Local) on administering of contracts.</w:t>
      </w:r>
      <w:proofErr w:type="gramEnd"/>
      <w:r w:rsidRPr="00BE4FDE">
        <w:rPr>
          <w:sz w:val="22"/>
          <w:szCs w:val="22"/>
        </w:rPr>
        <w:t xml:space="preserve">  </w:t>
      </w:r>
      <w:proofErr w:type="gramStart"/>
      <w:r w:rsidRPr="00BE4FDE">
        <w:rPr>
          <w:sz w:val="22"/>
          <w:szCs w:val="22"/>
        </w:rPr>
        <w:t>Writing monthly progress reports to management on the progress of construction and service contracts.</w:t>
      </w:r>
      <w:proofErr w:type="gramEnd"/>
      <w:r w:rsidRPr="00BE4FDE">
        <w:rPr>
          <w:sz w:val="22"/>
          <w:szCs w:val="22"/>
        </w:rPr>
        <w:t xml:space="preserve">  Cost control including checking and controlling of payments made to contractors and estimating. </w:t>
      </w:r>
      <w:proofErr w:type="gramStart"/>
      <w:r w:rsidRPr="00BE4FDE">
        <w:rPr>
          <w:sz w:val="22"/>
          <w:szCs w:val="22"/>
        </w:rPr>
        <w:t>Verifying User Depts.</w:t>
      </w:r>
      <w:proofErr w:type="gramEnd"/>
      <w:r w:rsidRPr="00BE4FDE">
        <w:rPr>
          <w:sz w:val="22"/>
          <w:szCs w:val="22"/>
        </w:rPr>
        <w:t xml:space="preserve"> And </w:t>
      </w:r>
      <w:proofErr w:type="gramStart"/>
      <w:r w:rsidRPr="00BE4FDE">
        <w:rPr>
          <w:sz w:val="22"/>
          <w:szCs w:val="22"/>
        </w:rPr>
        <w:t>contractors</w:t>
      </w:r>
      <w:proofErr w:type="gramEnd"/>
      <w:r w:rsidRPr="00BE4FDE">
        <w:rPr>
          <w:sz w:val="22"/>
          <w:szCs w:val="22"/>
        </w:rPr>
        <w:t xml:space="preserve"> compliance with Company contracting policies and procedures.</w:t>
      </w:r>
    </w:p>
    <w:p w:rsidR="007331C4" w:rsidRPr="00BE4FDE" w:rsidRDefault="007331C4" w:rsidP="007331C4">
      <w:pPr>
        <w:pStyle w:val="BodyText"/>
        <w:ind w:right="26"/>
        <w:jc w:val="both"/>
        <w:rPr>
          <w:sz w:val="22"/>
          <w:szCs w:val="22"/>
        </w:rPr>
      </w:pPr>
    </w:p>
    <w:p w:rsidR="000B2B8B" w:rsidRDefault="007331C4" w:rsidP="007331C4">
      <w:pPr>
        <w:pStyle w:val="BodyText"/>
        <w:ind w:left="720" w:right="26"/>
        <w:jc w:val="both"/>
        <w:rPr>
          <w:sz w:val="22"/>
          <w:szCs w:val="22"/>
        </w:rPr>
      </w:pPr>
      <w:r w:rsidRPr="00BE4FDE">
        <w:rPr>
          <w:sz w:val="22"/>
          <w:szCs w:val="22"/>
        </w:rPr>
        <w:t xml:space="preserve">Have been involved in contracts such as, drilling and workover service, acid stimulation of wells, fishing, construction and maintenance of gas turbines, refinery, </w:t>
      </w:r>
      <w:proofErr w:type="spellStart"/>
      <w:r w:rsidRPr="00BE4FDE">
        <w:rPr>
          <w:sz w:val="22"/>
          <w:szCs w:val="22"/>
        </w:rPr>
        <w:t>desalter</w:t>
      </w:r>
      <w:proofErr w:type="spellEnd"/>
      <w:r w:rsidRPr="00BE4FDE">
        <w:rPr>
          <w:sz w:val="22"/>
          <w:szCs w:val="22"/>
        </w:rPr>
        <w:t xml:space="preserve"> and desalination plant, cooling towers, sewage plant  and pipelines, maintenance and painting of on-shore and offshore structures, building maintenance, Power and Water Purchase Agreements(PWPA), Production sharing/concession Agreement, supply and maintenance of furniture, A/C machines, heavy duty equipment, word processors, catering services, etc.  </w:t>
      </w:r>
    </w:p>
    <w:p w:rsidR="007331C4" w:rsidRPr="001632CF" w:rsidRDefault="007331C4" w:rsidP="001632CF">
      <w:pPr>
        <w:rPr>
          <w:rFonts w:ascii="Arial" w:hAnsi="Arial"/>
          <w:sz w:val="22"/>
          <w:szCs w:val="22"/>
        </w:rPr>
      </w:pPr>
    </w:p>
    <w:p w:rsidR="007331C4" w:rsidRDefault="007331C4" w:rsidP="009920E5">
      <w:pPr>
        <w:pStyle w:val="BodyText"/>
        <w:numPr>
          <w:ilvl w:val="0"/>
          <w:numId w:val="30"/>
        </w:numPr>
        <w:tabs>
          <w:tab w:val="left" w:pos="720"/>
          <w:tab w:val="left" w:pos="2160"/>
          <w:tab w:val="left" w:pos="2880"/>
        </w:tabs>
        <w:ind w:left="3600" w:right="26" w:hanging="3600"/>
        <w:jc w:val="both"/>
        <w:rPr>
          <w:b/>
          <w:sz w:val="22"/>
          <w:szCs w:val="22"/>
        </w:rPr>
      </w:pPr>
      <w:r w:rsidRPr="00286FCC">
        <w:rPr>
          <w:b/>
          <w:sz w:val="22"/>
          <w:szCs w:val="22"/>
        </w:rPr>
        <w:t>COMPANY</w:t>
      </w:r>
      <w:r w:rsidRPr="00286FCC">
        <w:rPr>
          <w:b/>
          <w:sz w:val="22"/>
          <w:szCs w:val="22"/>
        </w:rPr>
        <w:tab/>
      </w:r>
      <w:r w:rsidRPr="00286FCC">
        <w:rPr>
          <w:b/>
          <w:sz w:val="22"/>
          <w:szCs w:val="22"/>
        </w:rPr>
        <w:tab/>
        <w:t>:</w:t>
      </w:r>
      <w:r w:rsidRPr="00286FCC">
        <w:rPr>
          <w:b/>
          <w:sz w:val="22"/>
          <w:szCs w:val="22"/>
        </w:rPr>
        <w:tab/>
      </w:r>
      <w:r w:rsidRPr="007331C4">
        <w:rPr>
          <w:b/>
          <w:sz w:val="22"/>
          <w:szCs w:val="22"/>
        </w:rPr>
        <w:t xml:space="preserve">Russel </w:t>
      </w:r>
      <w:proofErr w:type="spellStart"/>
      <w:r w:rsidRPr="007331C4">
        <w:rPr>
          <w:b/>
          <w:sz w:val="22"/>
          <w:szCs w:val="22"/>
        </w:rPr>
        <w:t>PlasticsTechnology</w:t>
      </w:r>
      <w:proofErr w:type="spellEnd"/>
      <w:r w:rsidRPr="007331C4">
        <w:rPr>
          <w:b/>
          <w:sz w:val="22"/>
          <w:szCs w:val="22"/>
        </w:rPr>
        <w:t xml:space="preserve"> </w:t>
      </w:r>
      <w:proofErr w:type="spellStart"/>
      <w:r w:rsidRPr="007331C4">
        <w:rPr>
          <w:b/>
          <w:sz w:val="22"/>
          <w:szCs w:val="22"/>
        </w:rPr>
        <w:t>Inc.Lindenhurst</w:t>
      </w:r>
      <w:proofErr w:type="spellEnd"/>
      <w:r w:rsidRPr="007331C4">
        <w:rPr>
          <w:b/>
          <w:sz w:val="22"/>
          <w:szCs w:val="22"/>
        </w:rPr>
        <w:t>,</w:t>
      </w:r>
    </w:p>
    <w:p w:rsidR="007331C4" w:rsidRPr="007331C4" w:rsidRDefault="007331C4" w:rsidP="007331C4">
      <w:pPr>
        <w:pStyle w:val="BodyText"/>
        <w:tabs>
          <w:tab w:val="left" w:pos="720"/>
          <w:tab w:val="left" w:pos="2160"/>
          <w:tab w:val="left" w:pos="2880"/>
        </w:tabs>
        <w:ind w:left="3600" w:right="26"/>
        <w:jc w:val="both"/>
        <w:rPr>
          <w:b/>
          <w:sz w:val="22"/>
          <w:szCs w:val="22"/>
        </w:rPr>
      </w:pPr>
      <w:r w:rsidRPr="007331C4">
        <w:rPr>
          <w:b/>
          <w:sz w:val="22"/>
          <w:szCs w:val="22"/>
        </w:rPr>
        <w:t xml:space="preserve">New </w:t>
      </w:r>
      <w:proofErr w:type="spellStart"/>
      <w:r w:rsidRPr="007331C4">
        <w:rPr>
          <w:b/>
          <w:sz w:val="22"/>
          <w:szCs w:val="22"/>
        </w:rPr>
        <w:t>York</w:t>
      </w:r>
      <w:proofErr w:type="gramStart"/>
      <w:r w:rsidRPr="007331C4">
        <w:rPr>
          <w:b/>
          <w:sz w:val="22"/>
          <w:szCs w:val="22"/>
        </w:rPr>
        <w:t>,U.S.A</w:t>
      </w:r>
      <w:proofErr w:type="spellEnd"/>
      <w:proofErr w:type="gramEnd"/>
    </w:p>
    <w:p w:rsidR="007331C4" w:rsidRDefault="007331C4" w:rsidP="007331C4">
      <w:pPr>
        <w:pStyle w:val="BodyText"/>
        <w:ind w:right="26" w:firstLine="720"/>
        <w:jc w:val="both"/>
        <w:rPr>
          <w:b/>
          <w:sz w:val="22"/>
          <w:szCs w:val="22"/>
          <w:u w:val="single"/>
        </w:rPr>
      </w:pPr>
      <w:r w:rsidRPr="00BE4FDE">
        <w:rPr>
          <w:b/>
          <w:sz w:val="22"/>
          <w:szCs w:val="22"/>
        </w:rPr>
        <w:t>PERIOD</w:t>
      </w:r>
      <w:r>
        <w:rPr>
          <w:b/>
          <w:sz w:val="22"/>
          <w:szCs w:val="22"/>
        </w:rPr>
        <w:tab/>
      </w:r>
      <w:r>
        <w:rPr>
          <w:b/>
          <w:sz w:val="22"/>
          <w:szCs w:val="22"/>
        </w:rPr>
        <w:tab/>
        <w:t>:</w:t>
      </w:r>
      <w:r>
        <w:rPr>
          <w:b/>
          <w:sz w:val="22"/>
          <w:szCs w:val="22"/>
        </w:rPr>
        <w:tab/>
      </w:r>
      <w:r w:rsidRPr="00BE4FDE">
        <w:rPr>
          <w:b/>
          <w:sz w:val="22"/>
          <w:szCs w:val="22"/>
        </w:rPr>
        <w:t>Jan</w:t>
      </w:r>
      <w:proofErr w:type="gramStart"/>
      <w:r w:rsidRPr="00BE4FDE">
        <w:rPr>
          <w:b/>
          <w:sz w:val="22"/>
          <w:szCs w:val="22"/>
        </w:rPr>
        <w:t>,1982</w:t>
      </w:r>
      <w:proofErr w:type="gramEnd"/>
      <w:r>
        <w:rPr>
          <w:b/>
          <w:sz w:val="22"/>
          <w:szCs w:val="22"/>
        </w:rPr>
        <w:t xml:space="preserve"> – </w:t>
      </w:r>
      <w:r w:rsidRPr="00BE4FDE">
        <w:rPr>
          <w:b/>
          <w:sz w:val="22"/>
          <w:szCs w:val="22"/>
        </w:rPr>
        <w:t>Mar,1983</w:t>
      </w:r>
    </w:p>
    <w:p w:rsidR="007331C4" w:rsidRDefault="007331C4" w:rsidP="007331C4">
      <w:pPr>
        <w:pStyle w:val="BodyText"/>
        <w:ind w:right="26" w:firstLine="720"/>
        <w:jc w:val="both"/>
        <w:rPr>
          <w:b/>
          <w:sz w:val="22"/>
          <w:szCs w:val="22"/>
          <w:u w:val="single"/>
        </w:rPr>
      </w:pPr>
    </w:p>
    <w:p w:rsidR="007331C4" w:rsidRDefault="007331C4" w:rsidP="007331C4">
      <w:pPr>
        <w:pStyle w:val="BodyText"/>
        <w:ind w:right="26" w:firstLine="720"/>
        <w:jc w:val="both"/>
        <w:rPr>
          <w:b/>
          <w:sz w:val="22"/>
          <w:szCs w:val="22"/>
          <w:u w:val="single"/>
        </w:rPr>
      </w:pPr>
      <w:r w:rsidRPr="00C72FDC">
        <w:rPr>
          <w:b/>
          <w:sz w:val="22"/>
          <w:szCs w:val="22"/>
          <w:u w:val="single"/>
        </w:rPr>
        <w:t>POSITION HELD &amp; DUTIES:</w:t>
      </w:r>
    </w:p>
    <w:p w:rsidR="007331C4" w:rsidRDefault="007331C4" w:rsidP="007331C4">
      <w:pPr>
        <w:pStyle w:val="BodyText"/>
        <w:ind w:right="26"/>
        <w:jc w:val="both"/>
        <w:rPr>
          <w:b/>
          <w:sz w:val="22"/>
          <w:szCs w:val="22"/>
          <w:u w:val="single"/>
        </w:rPr>
      </w:pPr>
    </w:p>
    <w:p w:rsidR="007331C4" w:rsidRPr="00BE4FDE" w:rsidRDefault="007331C4" w:rsidP="007331C4">
      <w:pPr>
        <w:pStyle w:val="BodyText"/>
        <w:ind w:right="26" w:firstLine="720"/>
        <w:jc w:val="both"/>
        <w:rPr>
          <w:b/>
          <w:sz w:val="22"/>
          <w:szCs w:val="22"/>
          <w:u w:val="single"/>
        </w:rPr>
      </w:pPr>
      <w:r w:rsidRPr="00BE4FDE">
        <w:rPr>
          <w:b/>
          <w:sz w:val="22"/>
          <w:szCs w:val="22"/>
          <w:u w:val="single"/>
        </w:rPr>
        <w:t>Project Engineer</w:t>
      </w:r>
    </w:p>
    <w:p w:rsidR="007331C4" w:rsidRPr="00BE4FDE" w:rsidRDefault="007331C4" w:rsidP="007331C4">
      <w:pPr>
        <w:pStyle w:val="BodyText"/>
        <w:ind w:right="26"/>
        <w:jc w:val="both"/>
        <w:rPr>
          <w:b/>
          <w:sz w:val="22"/>
          <w:szCs w:val="22"/>
          <w:u w:val="single"/>
        </w:rPr>
      </w:pPr>
    </w:p>
    <w:p w:rsidR="007331C4" w:rsidRDefault="007331C4" w:rsidP="007331C4">
      <w:pPr>
        <w:pStyle w:val="BodyText"/>
        <w:ind w:left="720" w:right="26"/>
        <w:jc w:val="both"/>
        <w:rPr>
          <w:sz w:val="22"/>
          <w:szCs w:val="22"/>
          <w:u w:val="single"/>
        </w:rPr>
      </w:pPr>
      <w:r w:rsidRPr="00BE4FDE">
        <w:rPr>
          <w:sz w:val="22"/>
          <w:szCs w:val="22"/>
        </w:rPr>
        <w:t xml:space="preserve">Responsible for and involved in design and thermal and stress analysis of reinforced plastics/composites products using </w:t>
      </w:r>
      <w:proofErr w:type="spellStart"/>
      <w:r w:rsidRPr="00BE4FDE">
        <w:rPr>
          <w:sz w:val="22"/>
          <w:szCs w:val="22"/>
        </w:rPr>
        <w:t>kelvar</w:t>
      </w:r>
      <w:proofErr w:type="spellEnd"/>
      <w:r w:rsidRPr="00BE4FDE">
        <w:rPr>
          <w:sz w:val="22"/>
          <w:szCs w:val="22"/>
        </w:rPr>
        <w:t xml:space="preserve">, graphite and glass </w:t>
      </w:r>
      <w:proofErr w:type="spellStart"/>
      <w:r w:rsidRPr="00BE4FDE">
        <w:rPr>
          <w:sz w:val="22"/>
          <w:szCs w:val="22"/>
        </w:rPr>
        <w:t>fibre</w:t>
      </w:r>
      <w:proofErr w:type="spellEnd"/>
      <w:r w:rsidRPr="00BE4FDE">
        <w:rPr>
          <w:sz w:val="22"/>
          <w:szCs w:val="22"/>
        </w:rPr>
        <w:t xml:space="preserve"> materials. </w:t>
      </w:r>
      <w:proofErr w:type="gramStart"/>
      <w:r w:rsidRPr="00BE4FDE">
        <w:rPr>
          <w:sz w:val="22"/>
          <w:szCs w:val="22"/>
        </w:rPr>
        <w:t xml:space="preserve">Manufacturing of products such as, </w:t>
      </w:r>
      <w:proofErr w:type="spellStart"/>
      <w:r w:rsidRPr="00BE4FDE">
        <w:rPr>
          <w:sz w:val="22"/>
          <w:szCs w:val="22"/>
        </w:rPr>
        <w:t>radomes</w:t>
      </w:r>
      <w:proofErr w:type="spellEnd"/>
      <w:r w:rsidRPr="00BE4FDE">
        <w:rPr>
          <w:sz w:val="22"/>
          <w:szCs w:val="22"/>
        </w:rPr>
        <w:t xml:space="preserve">, reflectors, FRP pipes, honeycomb and foam sandwich structures, etc. using autoclave, filament winding, hand lay-up, vacuum bag and compression </w:t>
      </w:r>
      <w:proofErr w:type="spellStart"/>
      <w:r w:rsidRPr="00BE4FDE">
        <w:rPr>
          <w:sz w:val="22"/>
          <w:szCs w:val="22"/>
        </w:rPr>
        <w:t>moulding</w:t>
      </w:r>
      <w:proofErr w:type="spellEnd"/>
      <w:r w:rsidRPr="00BE4FDE">
        <w:rPr>
          <w:sz w:val="22"/>
          <w:szCs w:val="22"/>
        </w:rPr>
        <w:t xml:space="preserve"> methods.</w:t>
      </w:r>
      <w:proofErr w:type="gramEnd"/>
      <w:r w:rsidRPr="00BE4FDE">
        <w:rPr>
          <w:sz w:val="22"/>
          <w:szCs w:val="22"/>
        </w:rPr>
        <w:t xml:space="preserve"> Tool and </w:t>
      </w:r>
      <w:proofErr w:type="spellStart"/>
      <w:r w:rsidRPr="00BE4FDE">
        <w:rPr>
          <w:sz w:val="22"/>
          <w:szCs w:val="22"/>
        </w:rPr>
        <w:t>mould</w:t>
      </w:r>
      <w:proofErr w:type="spellEnd"/>
      <w:r w:rsidRPr="00BE4FDE">
        <w:rPr>
          <w:sz w:val="22"/>
          <w:szCs w:val="22"/>
        </w:rPr>
        <w:t xml:space="preserve"> design.  Research on composite materials and preparing research report.  Quoting, estimating and dealing with vendors.  </w:t>
      </w:r>
      <w:proofErr w:type="gramStart"/>
      <w:r w:rsidRPr="00BE4FDE">
        <w:rPr>
          <w:sz w:val="22"/>
          <w:szCs w:val="22"/>
        </w:rPr>
        <w:t>Writing Bill of Materials and Operations Sheet.</w:t>
      </w:r>
      <w:proofErr w:type="gramEnd"/>
    </w:p>
    <w:p w:rsidR="007331C4" w:rsidRDefault="007331C4" w:rsidP="00A02DAA">
      <w:pPr>
        <w:pStyle w:val="BodyText"/>
        <w:ind w:right="26"/>
        <w:jc w:val="both"/>
        <w:rPr>
          <w:sz w:val="22"/>
          <w:szCs w:val="22"/>
          <w:u w:val="single"/>
        </w:rPr>
      </w:pPr>
    </w:p>
    <w:p w:rsidR="000B2B8B" w:rsidRDefault="000B2B8B" w:rsidP="00A02DAA">
      <w:pPr>
        <w:pStyle w:val="BodyText"/>
        <w:ind w:right="26"/>
        <w:jc w:val="both"/>
        <w:rPr>
          <w:sz w:val="22"/>
          <w:szCs w:val="22"/>
          <w:u w:val="single"/>
        </w:rPr>
      </w:pPr>
    </w:p>
    <w:p w:rsidR="000B2B8B" w:rsidRPr="000B2B8B" w:rsidRDefault="000B2B8B" w:rsidP="009920E5">
      <w:pPr>
        <w:pStyle w:val="BodyText"/>
        <w:numPr>
          <w:ilvl w:val="0"/>
          <w:numId w:val="30"/>
        </w:numPr>
        <w:tabs>
          <w:tab w:val="left" w:pos="720"/>
          <w:tab w:val="left" w:pos="2160"/>
          <w:tab w:val="left" w:pos="2880"/>
        </w:tabs>
        <w:ind w:left="3600" w:right="26" w:hanging="3600"/>
        <w:jc w:val="both"/>
        <w:rPr>
          <w:b/>
          <w:sz w:val="22"/>
          <w:szCs w:val="22"/>
        </w:rPr>
      </w:pPr>
      <w:r w:rsidRPr="000B2B8B">
        <w:rPr>
          <w:b/>
          <w:sz w:val="22"/>
          <w:szCs w:val="22"/>
        </w:rPr>
        <w:t>COMPANY</w:t>
      </w:r>
      <w:r w:rsidRPr="000B2B8B">
        <w:rPr>
          <w:b/>
          <w:sz w:val="22"/>
          <w:szCs w:val="22"/>
        </w:rPr>
        <w:tab/>
      </w:r>
      <w:r w:rsidRPr="000B2B8B">
        <w:rPr>
          <w:b/>
          <w:sz w:val="22"/>
          <w:szCs w:val="22"/>
        </w:rPr>
        <w:tab/>
        <w:t>:</w:t>
      </w:r>
      <w:r w:rsidRPr="000B2B8B">
        <w:rPr>
          <w:b/>
          <w:sz w:val="22"/>
          <w:szCs w:val="22"/>
        </w:rPr>
        <w:tab/>
        <w:t xml:space="preserve">Lunn Industries </w:t>
      </w:r>
      <w:proofErr w:type="spellStart"/>
      <w:r w:rsidRPr="000B2B8B">
        <w:rPr>
          <w:b/>
          <w:sz w:val="22"/>
          <w:szCs w:val="22"/>
        </w:rPr>
        <w:t>Inc</w:t>
      </w:r>
      <w:proofErr w:type="spellEnd"/>
      <w:r>
        <w:rPr>
          <w:b/>
          <w:sz w:val="22"/>
          <w:szCs w:val="22"/>
        </w:rPr>
        <w:t xml:space="preserve">, </w:t>
      </w:r>
      <w:r w:rsidRPr="000B2B8B">
        <w:rPr>
          <w:b/>
          <w:sz w:val="22"/>
          <w:szCs w:val="22"/>
        </w:rPr>
        <w:t>Wyandanch</w:t>
      </w:r>
      <w:r>
        <w:rPr>
          <w:b/>
          <w:sz w:val="22"/>
          <w:szCs w:val="22"/>
        </w:rPr>
        <w:t xml:space="preserve">, </w:t>
      </w:r>
      <w:r w:rsidRPr="000B2B8B">
        <w:rPr>
          <w:b/>
          <w:sz w:val="22"/>
          <w:szCs w:val="22"/>
        </w:rPr>
        <w:t xml:space="preserve">New </w:t>
      </w:r>
      <w:proofErr w:type="spellStart"/>
      <w:r w:rsidRPr="000B2B8B">
        <w:rPr>
          <w:b/>
          <w:sz w:val="22"/>
          <w:szCs w:val="22"/>
        </w:rPr>
        <w:t>York,U.S.A</w:t>
      </w:r>
      <w:proofErr w:type="spellEnd"/>
    </w:p>
    <w:p w:rsidR="000B2B8B" w:rsidRDefault="000B2B8B" w:rsidP="000B2B8B">
      <w:pPr>
        <w:pStyle w:val="BodyText"/>
        <w:ind w:right="26" w:firstLine="720"/>
        <w:jc w:val="both"/>
        <w:rPr>
          <w:b/>
          <w:sz w:val="22"/>
          <w:szCs w:val="22"/>
          <w:u w:val="single"/>
        </w:rPr>
      </w:pPr>
      <w:r w:rsidRPr="00BE4FDE">
        <w:rPr>
          <w:b/>
          <w:sz w:val="22"/>
          <w:szCs w:val="22"/>
        </w:rPr>
        <w:t>PERIOD</w:t>
      </w:r>
      <w:r>
        <w:rPr>
          <w:b/>
          <w:sz w:val="22"/>
          <w:szCs w:val="22"/>
        </w:rPr>
        <w:tab/>
      </w:r>
      <w:r>
        <w:rPr>
          <w:b/>
          <w:sz w:val="22"/>
          <w:szCs w:val="22"/>
        </w:rPr>
        <w:tab/>
        <w:t>:</w:t>
      </w:r>
      <w:r>
        <w:rPr>
          <w:b/>
          <w:sz w:val="22"/>
          <w:szCs w:val="22"/>
        </w:rPr>
        <w:tab/>
      </w:r>
      <w:r w:rsidRPr="00BE4FDE">
        <w:rPr>
          <w:b/>
          <w:sz w:val="22"/>
          <w:szCs w:val="22"/>
        </w:rPr>
        <w:t>1981</w:t>
      </w:r>
    </w:p>
    <w:p w:rsidR="000B2B8B" w:rsidRDefault="000B2B8B" w:rsidP="000B2B8B">
      <w:pPr>
        <w:pStyle w:val="BodyText"/>
        <w:ind w:right="26" w:firstLine="720"/>
        <w:jc w:val="both"/>
        <w:rPr>
          <w:b/>
          <w:sz w:val="22"/>
          <w:szCs w:val="22"/>
          <w:u w:val="single"/>
        </w:rPr>
      </w:pPr>
    </w:p>
    <w:p w:rsidR="000B2B8B" w:rsidRDefault="000B2B8B" w:rsidP="000B2B8B">
      <w:pPr>
        <w:pStyle w:val="BodyText"/>
        <w:ind w:right="26" w:firstLine="720"/>
        <w:jc w:val="both"/>
        <w:rPr>
          <w:b/>
          <w:sz w:val="22"/>
          <w:szCs w:val="22"/>
          <w:u w:val="single"/>
        </w:rPr>
      </w:pPr>
      <w:r w:rsidRPr="00C72FDC">
        <w:rPr>
          <w:b/>
          <w:sz w:val="22"/>
          <w:szCs w:val="22"/>
          <w:u w:val="single"/>
        </w:rPr>
        <w:t>POSITION HELD &amp; DUTIES:</w:t>
      </w:r>
    </w:p>
    <w:p w:rsidR="000B2B8B" w:rsidRDefault="000B2B8B" w:rsidP="00A02DAA">
      <w:pPr>
        <w:pStyle w:val="BodyText"/>
        <w:ind w:right="26"/>
        <w:jc w:val="both"/>
        <w:rPr>
          <w:sz w:val="22"/>
          <w:szCs w:val="22"/>
          <w:u w:val="single"/>
        </w:rPr>
      </w:pPr>
    </w:p>
    <w:p w:rsidR="000B2B8B" w:rsidRPr="00BE4FDE" w:rsidRDefault="000B2B8B" w:rsidP="000B2B8B">
      <w:pPr>
        <w:pStyle w:val="BodyText"/>
        <w:ind w:right="26" w:firstLine="720"/>
        <w:jc w:val="both"/>
        <w:rPr>
          <w:b/>
          <w:sz w:val="22"/>
          <w:szCs w:val="22"/>
          <w:u w:val="single"/>
        </w:rPr>
      </w:pPr>
      <w:r w:rsidRPr="00BE4FDE">
        <w:rPr>
          <w:b/>
          <w:sz w:val="22"/>
          <w:szCs w:val="22"/>
          <w:u w:val="single"/>
        </w:rPr>
        <w:t>Project Engineer</w:t>
      </w:r>
    </w:p>
    <w:p w:rsidR="000B2B8B" w:rsidRPr="00BE4FDE" w:rsidRDefault="000B2B8B" w:rsidP="000B2B8B">
      <w:pPr>
        <w:pStyle w:val="BodyText"/>
        <w:ind w:right="26"/>
        <w:jc w:val="both"/>
        <w:rPr>
          <w:sz w:val="22"/>
          <w:szCs w:val="22"/>
        </w:rPr>
      </w:pPr>
    </w:p>
    <w:p w:rsidR="000B2B8B" w:rsidRDefault="000B2B8B" w:rsidP="000B2B8B">
      <w:pPr>
        <w:pStyle w:val="BodyText"/>
        <w:ind w:left="720" w:right="26"/>
        <w:jc w:val="both"/>
        <w:rPr>
          <w:sz w:val="22"/>
          <w:szCs w:val="22"/>
        </w:rPr>
      </w:pPr>
      <w:r w:rsidRPr="00BE4FDE">
        <w:rPr>
          <w:sz w:val="22"/>
          <w:szCs w:val="22"/>
        </w:rPr>
        <w:t xml:space="preserve">Responsible for and involved in design and thermal and stress analysis of reinforced plastics/composite product using graphite and glass </w:t>
      </w:r>
      <w:proofErr w:type="spellStart"/>
      <w:r w:rsidRPr="00BE4FDE">
        <w:rPr>
          <w:sz w:val="22"/>
          <w:szCs w:val="22"/>
        </w:rPr>
        <w:t>fibre</w:t>
      </w:r>
      <w:proofErr w:type="spellEnd"/>
      <w:r w:rsidRPr="00BE4FDE">
        <w:rPr>
          <w:sz w:val="22"/>
          <w:szCs w:val="22"/>
        </w:rPr>
        <w:t xml:space="preserve"> materials.  </w:t>
      </w:r>
      <w:proofErr w:type="gramStart"/>
      <w:r w:rsidRPr="00BE4FDE">
        <w:rPr>
          <w:sz w:val="22"/>
          <w:szCs w:val="22"/>
        </w:rPr>
        <w:t xml:space="preserve">Also involved in manufacturing of products such as, </w:t>
      </w:r>
      <w:proofErr w:type="spellStart"/>
      <w:r w:rsidRPr="00BE4FDE">
        <w:rPr>
          <w:sz w:val="22"/>
          <w:szCs w:val="22"/>
        </w:rPr>
        <w:t>radomes</w:t>
      </w:r>
      <w:proofErr w:type="spellEnd"/>
      <w:r w:rsidRPr="00BE4FDE">
        <w:rPr>
          <w:sz w:val="22"/>
          <w:szCs w:val="22"/>
        </w:rPr>
        <w:t>, FRP pipes, reflectors, fuel tanks, honeycomb and foam sandwich structures, etc. using vacuum bag, filament winding and hand lay-up methods.</w:t>
      </w:r>
      <w:proofErr w:type="gramEnd"/>
      <w:r w:rsidRPr="00BE4FDE">
        <w:rPr>
          <w:sz w:val="22"/>
          <w:szCs w:val="22"/>
        </w:rPr>
        <w:t xml:space="preserve">  Writing Bill of Materials and Operations Sheet and estimating.</w:t>
      </w:r>
    </w:p>
    <w:p w:rsidR="005A240D" w:rsidRPr="00BE4FDE" w:rsidRDefault="005A240D" w:rsidP="000B2B8B">
      <w:pPr>
        <w:pStyle w:val="BodyText"/>
        <w:ind w:left="720" w:right="26"/>
        <w:jc w:val="both"/>
        <w:rPr>
          <w:sz w:val="22"/>
          <w:szCs w:val="22"/>
        </w:rPr>
      </w:pPr>
    </w:p>
    <w:p w:rsidR="000B2B8B" w:rsidRDefault="000B2B8B" w:rsidP="00A02DAA">
      <w:pPr>
        <w:pStyle w:val="BodyText"/>
        <w:ind w:right="26"/>
        <w:jc w:val="both"/>
        <w:rPr>
          <w:sz w:val="22"/>
          <w:szCs w:val="22"/>
          <w:u w:val="single"/>
        </w:rPr>
      </w:pPr>
    </w:p>
    <w:p w:rsidR="00830525" w:rsidRDefault="00830525" w:rsidP="00830525">
      <w:pPr>
        <w:pStyle w:val="BodyText"/>
        <w:ind w:right="26"/>
        <w:jc w:val="both"/>
        <w:rPr>
          <w:b/>
          <w:sz w:val="22"/>
          <w:szCs w:val="22"/>
          <w:u w:val="single"/>
        </w:rPr>
      </w:pPr>
      <w:r>
        <w:rPr>
          <w:b/>
          <w:sz w:val="22"/>
          <w:szCs w:val="22"/>
          <w:u w:val="single"/>
        </w:rPr>
        <w:lastRenderedPageBreak/>
        <w:t>EXTRAC</w:t>
      </w:r>
      <w:r w:rsidR="001821C9">
        <w:rPr>
          <w:b/>
          <w:sz w:val="22"/>
          <w:szCs w:val="22"/>
          <w:u w:val="single"/>
        </w:rPr>
        <w:t xml:space="preserve">URRICULAR ACTIVITIES / </w:t>
      </w:r>
      <w:r w:rsidR="00030EF8">
        <w:rPr>
          <w:b/>
          <w:sz w:val="22"/>
          <w:szCs w:val="22"/>
          <w:u w:val="single"/>
        </w:rPr>
        <w:t>HONORS</w:t>
      </w:r>
    </w:p>
    <w:p w:rsidR="00830525" w:rsidRDefault="00830525" w:rsidP="00830525">
      <w:pPr>
        <w:pStyle w:val="BodyText"/>
        <w:ind w:right="26"/>
        <w:jc w:val="both"/>
        <w:rPr>
          <w:b/>
          <w:sz w:val="22"/>
          <w:szCs w:val="22"/>
          <w:u w:val="single"/>
        </w:rPr>
      </w:pPr>
    </w:p>
    <w:p w:rsidR="000D28D0" w:rsidRPr="0041480B" w:rsidRDefault="00830525" w:rsidP="000D28D0">
      <w:pPr>
        <w:pStyle w:val="BodyText"/>
        <w:numPr>
          <w:ilvl w:val="0"/>
          <w:numId w:val="26"/>
        </w:numPr>
        <w:ind w:right="26" w:hanging="720"/>
        <w:jc w:val="both"/>
        <w:rPr>
          <w:b/>
          <w:sz w:val="22"/>
          <w:szCs w:val="22"/>
        </w:rPr>
      </w:pPr>
      <w:r w:rsidRPr="0041480B">
        <w:rPr>
          <w:b/>
          <w:sz w:val="22"/>
          <w:szCs w:val="22"/>
        </w:rPr>
        <w:t>Professor</w:t>
      </w:r>
      <w:r w:rsidR="000D28D0" w:rsidRPr="0041480B">
        <w:rPr>
          <w:b/>
          <w:sz w:val="22"/>
          <w:szCs w:val="22"/>
        </w:rPr>
        <w:t>/Teaching</w:t>
      </w:r>
      <w:r w:rsidRPr="0041480B">
        <w:rPr>
          <w:sz w:val="22"/>
          <w:szCs w:val="22"/>
        </w:rPr>
        <w:t>: Part-time professor for MBA</w:t>
      </w:r>
      <w:r w:rsidR="000D28D0" w:rsidRPr="0041480B">
        <w:rPr>
          <w:sz w:val="22"/>
          <w:szCs w:val="22"/>
        </w:rPr>
        <w:t>, ACCA</w:t>
      </w:r>
      <w:r w:rsidR="005B10B0">
        <w:rPr>
          <w:sz w:val="22"/>
          <w:szCs w:val="22"/>
        </w:rPr>
        <w:t>, BTEC</w:t>
      </w:r>
      <w:r w:rsidRPr="0041480B">
        <w:rPr>
          <w:sz w:val="22"/>
          <w:szCs w:val="22"/>
        </w:rPr>
        <w:t xml:space="preserve"> and Chartered Institute of Purchasing &amp; Supply (CIPS) (UK) courses in universities in Abu Dhabi and Dubai</w:t>
      </w:r>
      <w:r w:rsidR="005102B7">
        <w:rPr>
          <w:sz w:val="22"/>
          <w:szCs w:val="22"/>
        </w:rPr>
        <w:t xml:space="preserve"> for the past 10 years</w:t>
      </w:r>
      <w:r w:rsidRPr="0041480B">
        <w:rPr>
          <w:sz w:val="22"/>
          <w:szCs w:val="22"/>
        </w:rPr>
        <w:t>. I teach the following courses: Organizational Behavior and Management Process, Marketing, Human Resource Management, Business Analysis, Supply Chain Management, Purchase and Contracts Management, Strategic Planning and Management, Conflict Management, Business Process Re-Engineering, Decision Making, Business Law, Performance Management, Sales and Distribution management, Managi</w:t>
      </w:r>
      <w:r w:rsidR="00D21BE6" w:rsidRPr="0041480B">
        <w:rPr>
          <w:sz w:val="22"/>
          <w:szCs w:val="22"/>
        </w:rPr>
        <w:t>ng Services</w:t>
      </w:r>
      <w:r w:rsidR="00DC4C27" w:rsidRPr="0041480B">
        <w:rPr>
          <w:sz w:val="22"/>
          <w:szCs w:val="22"/>
        </w:rPr>
        <w:t>, Change Management</w:t>
      </w:r>
      <w:r w:rsidR="0041480B">
        <w:rPr>
          <w:sz w:val="22"/>
          <w:szCs w:val="22"/>
        </w:rPr>
        <w:t xml:space="preserve"> etc.</w:t>
      </w:r>
    </w:p>
    <w:p w:rsidR="0041480B" w:rsidRDefault="0041480B" w:rsidP="00975398">
      <w:pPr>
        <w:pStyle w:val="BodyText"/>
        <w:ind w:right="26"/>
        <w:jc w:val="both"/>
        <w:rPr>
          <w:b/>
          <w:sz w:val="22"/>
          <w:szCs w:val="22"/>
        </w:rPr>
      </w:pPr>
    </w:p>
    <w:p w:rsidR="000D28D0" w:rsidRDefault="0041480B" w:rsidP="000D28D0">
      <w:pPr>
        <w:pStyle w:val="BodyText"/>
        <w:ind w:left="720" w:right="26"/>
        <w:jc w:val="both"/>
        <w:rPr>
          <w:b/>
          <w:sz w:val="22"/>
          <w:szCs w:val="22"/>
        </w:rPr>
      </w:pPr>
      <w:r>
        <w:rPr>
          <w:b/>
          <w:sz w:val="22"/>
          <w:szCs w:val="22"/>
        </w:rPr>
        <w:t>Teaching (Part-Time)</w:t>
      </w:r>
      <w:r w:rsidR="008135C6">
        <w:rPr>
          <w:b/>
          <w:sz w:val="22"/>
          <w:szCs w:val="22"/>
        </w:rPr>
        <w:t xml:space="preserve"> at</w:t>
      </w:r>
      <w:r w:rsidR="000D28D0">
        <w:rPr>
          <w:b/>
          <w:sz w:val="22"/>
          <w:szCs w:val="22"/>
        </w:rPr>
        <w:t xml:space="preserve"> the following Universities:</w:t>
      </w:r>
    </w:p>
    <w:p w:rsidR="000D28D0" w:rsidRDefault="000D28D0" w:rsidP="000D28D0">
      <w:pPr>
        <w:pStyle w:val="BodyText"/>
        <w:ind w:left="720" w:right="26"/>
        <w:jc w:val="both"/>
        <w:rPr>
          <w:b/>
          <w:sz w:val="22"/>
          <w:szCs w:val="22"/>
        </w:rPr>
      </w:pPr>
    </w:p>
    <w:p w:rsidR="000D28D0" w:rsidRDefault="000D28D0" w:rsidP="000D28D0">
      <w:pPr>
        <w:pStyle w:val="BodyText"/>
        <w:numPr>
          <w:ilvl w:val="0"/>
          <w:numId w:val="27"/>
        </w:numPr>
        <w:ind w:right="26"/>
        <w:jc w:val="both"/>
        <w:rPr>
          <w:sz w:val="22"/>
          <w:szCs w:val="22"/>
        </w:rPr>
      </w:pPr>
      <w:r>
        <w:rPr>
          <w:sz w:val="22"/>
          <w:szCs w:val="22"/>
        </w:rPr>
        <w:t>Un</w:t>
      </w:r>
      <w:r w:rsidR="00BF17C6">
        <w:rPr>
          <w:sz w:val="22"/>
          <w:szCs w:val="22"/>
        </w:rPr>
        <w:t xml:space="preserve">iversity of Dubai </w:t>
      </w:r>
    </w:p>
    <w:p w:rsidR="000D28D0" w:rsidRDefault="00BF17C6" w:rsidP="000D28D0">
      <w:pPr>
        <w:pStyle w:val="BodyText"/>
        <w:numPr>
          <w:ilvl w:val="0"/>
          <w:numId w:val="27"/>
        </w:numPr>
        <w:ind w:right="26"/>
        <w:jc w:val="both"/>
        <w:rPr>
          <w:sz w:val="22"/>
          <w:szCs w:val="22"/>
        </w:rPr>
      </w:pPr>
      <w:r>
        <w:rPr>
          <w:sz w:val="22"/>
          <w:szCs w:val="22"/>
        </w:rPr>
        <w:t xml:space="preserve">Sikkim </w:t>
      </w:r>
      <w:proofErr w:type="spellStart"/>
      <w:r>
        <w:rPr>
          <w:sz w:val="22"/>
          <w:szCs w:val="22"/>
        </w:rPr>
        <w:t>Manipal</w:t>
      </w:r>
      <w:proofErr w:type="spellEnd"/>
      <w:r>
        <w:rPr>
          <w:sz w:val="22"/>
          <w:szCs w:val="22"/>
        </w:rPr>
        <w:t xml:space="preserve"> University</w:t>
      </w:r>
      <w:r w:rsidR="009B6512">
        <w:rPr>
          <w:sz w:val="22"/>
          <w:szCs w:val="22"/>
        </w:rPr>
        <w:t xml:space="preserve"> (UAE)</w:t>
      </w:r>
    </w:p>
    <w:p w:rsidR="000D28D0" w:rsidRDefault="007E3E8B" w:rsidP="000D28D0">
      <w:pPr>
        <w:pStyle w:val="BodyText"/>
        <w:numPr>
          <w:ilvl w:val="0"/>
          <w:numId w:val="27"/>
        </w:numPr>
        <w:ind w:right="26"/>
        <w:jc w:val="both"/>
        <w:rPr>
          <w:sz w:val="22"/>
          <w:szCs w:val="22"/>
        </w:rPr>
      </w:pPr>
      <w:r>
        <w:rPr>
          <w:sz w:val="22"/>
          <w:szCs w:val="22"/>
        </w:rPr>
        <w:t xml:space="preserve">MAS </w:t>
      </w:r>
      <w:r w:rsidR="00CA6849">
        <w:rPr>
          <w:sz w:val="22"/>
          <w:szCs w:val="22"/>
        </w:rPr>
        <w:t>Institute of Ma</w:t>
      </w:r>
      <w:r w:rsidR="00BF17C6">
        <w:rPr>
          <w:sz w:val="22"/>
          <w:szCs w:val="22"/>
        </w:rPr>
        <w:t>nagement</w:t>
      </w:r>
      <w:r w:rsidR="009B6512">
        <w:rPr>
          <w:sz w:val="22"/>
          <w:szCs w:val="22"/>
        </w:rPr>
        <w:t xml:space="preserve"> (UAE)</w:t>
      </w:r>
    </w:p>
    <w:p w:rsidR="00C67C8A" w:rsidRPr="000D28D0" w:rsidRDefault="005A240D" w:rsidP="000D28D0">
      <w:pPr>
        <w:pStyle w:val="BodyText"/>
        <w:numPr>
          <w:ilvl w:val="0"/>
          <w:numId w:val="27"/>
        </w:numPr>
        <w:ind w:right="26"/>
        <w:jc w:val="both"/>
        <w:rPr>
          <w:sz w:val="22"/>
          <w:szCs w:val="22"/>
        </w:rPr>
      </w:pPr>
      <w:r>
        <w:rPr>
          <w:sz w:val="22"/>
          <w:szCs w:val="22"/>
        </w:rPr>
        <w:t xml:space="preserve">University of </w:t>
      </w:r>
      <w:proofErr w:type="spellStart"/>
      <w:r>
        <w:rPr>
          <w:sz w:val="22"/>
          <w:szCs w:val="22"/>
        </w:rPr>
        <w:t>Wolverhampton</w:t>
      </w:r>
      <w:proofErr w:type="spellEnd"/>
      <w:r>
        <w:rPr>
          <w:sz w:val="22"/>
          <w:szCs w:val="22"/>
        </w:rPr>
        <w:t>/</w:t>
      </w:r>
      <w:r w:rsidR="00C67C8A">
        <w:rPr>
          <w:sz w:val="22"/>
          <w:szCs w:val="22"/>
        </w:rPr>
        <w:t>Cornerstone College</w:t>
      </w:r>
      <w:r w:rsidR="009B6512">
        <w:rPr>
          <w:sz w:val="22"/>
          <w:szCs w:val="22"/>
        </w:rPr>
        <w:t xml:space="preserve"> (UAE)</w:t>
      </w:r>
    </w:p>
    <w:p w:rsidR="00830525" w:rsidRDefault="00830525" w:rsidP="00830525">
      <w:pPr>
        <w:pStyle w:val="BodyText"/>
        <w:ind w:right="26"/>
        <w:jc w:val="both"/>
        <w:rPr>
          <w:sz w:val="22"/>
          <w:szCs w:val="22"/>
        </w:rPr>
      </w:pPr>
    </w:p>
    <w:p w:rsidR="00830525" w:rsidRDefault="00830525" w:rsidP="00830525">
      <w:pPr>
        <w:pStyle w:val="BodyText"/>
        <w:tabs>
          <w:tab w:val="left" w:pos="2880"/>
        </w:tabs>
        <w:ind w:right="26"/>
        <w:jc w:val="both"/>
        <w:rPr>
          <w:sz w:val="22"/>
          <w:szCs w:val="22"/>
        </w:rPr>
      </w:pPr>
    </w:p>
    <w:p w:rsidR="00830525" w:rsidRPr="00E33E78" w:rsidRDefault="00830525" w:rsidP="00163DC8">
      <w:pPr>
        <w:pStyle w:val="BodyText"/>
        <w:numPr>
          <w:ilvl w:val="0"/>
          <w:numId w:val="26"/>
        </w:numPr>
        <w:tabs>
          <w:tab w:val="left" w:pos="2880"/>
        </w:tabs>
        <w:ind w:right="26" w:hanging="720"/>
        <w:jc w:val="both"/>
        <w:rPr>
          <w:sz w:val="22"/>
          <w:szCs w:val="22"/>
        </w:rPr>
      </w:pPr>
      <w:r w:rsidRPr="00D05114">
        <w:rPr>
          <w:b/>
          <w:sz w:val="22"/>
          <w:szCs w:val="22"/>
        </w:rPr>
        <w:t>Founder</w:t>
      </w:r>
      <w:r w:rsidR="00673748">
        <w:rPr>
          <w:b/>
          <w:sz w:val="22"/>
          <w:szCs w:val="22"/>
        </w:rPr>
        <w:t>, President</w:t>
      </w:r>
      <w:r w:rsidRPr="00D05114">
        <w:rPr>
          <w:b/>
          <w:sz w:val="22"/>
          <w:szCs w:val="22"/>
        </w:rPr>
        <w:t xml:space="preserve"> and Director</w:t>
      </w:r>
      <w:r>
        <w:rPr>
          <w:sz w:val="22"/>
          <w:szCs w:val="22"/>
        </w:rPr>
        <w:t xml:space="preserve"> of </w:t>
      </w:r>
      <w:r w:rsidR="00163DC8">
        <w:rPr>
          <w:sz w:val="22"/>
          <w:szCs w:val="22"/>
        </w:rPr>
        <w:t>a charitable</w:t>
      </w:r>
      <w:r w:rsidR="00AA2242">
        <w:rPr>
          <w:sz w:val="22"/>
          <w:szCs w:val="22"/>
        </w:rPr>
        <w:t xml:space="preserve"> </w:t>
      </w:r>
      <w:proofErr w:type="gramStart"/>
      <w:r w:rsidR="00FF7AA5">
        <w:rPr>
          <w:sz w:val="22"/>
          <w:szCs w:val="22"/>
        </w:rPr>
        <w:t>Nonprofit</w:t>
      </w:r>
      <w:proofErr w:type="gramEnd"/>
      <w:r w:rsidR="00FF7AA5">
        <w:rPr>
          <w:sz w:val="22"/>
          <w:szCs w:val="22"/>
        </w:rPr>
        <w:t xml:space="preserve"> </w:t>
      </w:r>
      <w:r w:rsidR="00AA2242">
        <w:rPr>
          <w:sz w:val="22"/>
          <w:szCs w:val="22"/>
        </w:rPr>
        <w:t>organization</w:t>
      </w:r>
      <w:r w:rsidR="0098709B">
        <w:rPr>
          <w:sz w:val="22"/>
          <w:szCs w:val="22"/>
        </w:rPr>
        <w:t xml:space="preserve"> (NGO)</w:t>
      </w:r>
      <w:r w:rsidR="00AA2242">
        <w:rPr>
          <w:sz w:val="22"/>
          <w:szCs w:val="22"/>
        </w:rPr>
        <w:t xml:space="preserve"> in India</w:t>
      </w:r>
      <w:r w:rsidR="00E33E78">
        <w:rPr>
          <w:sz w:val="22"/>
          <w:szCs w:val="22"/>
        </w:rPr>
        <w:t>: “</w:t>
      </w:r>
      <w:r w:rsidR="00AA2242" w:rsidRPr="00E33E78">
        <w:rPr>
          <w:sz w:val="22"/>
          <w:szCs w:val="22"/>
        </w:rPr>
        <w:t xml:space="preserve">Deb </w:t>
      </w:r>
      <w:proofErr w:type="spellStart"/>
      <w:r w:rsidR="00AA2242" w:rsidRPr="00E33E78">
        <w:rPr>
          <w:sz w:val="22"/>
          <w:szCs w:val="22"/>
        </w:rPr>
        <w:t>Kalika</w:t>
      </w:r>
      <w:proofErr w:type="spellEnd"/>
      <w:r w:rsidR="00AA2242" w:rsidRPr="00E33E78">
        <w:rPr>
          <w:sz w:val="22"/>
          <w:szCs w:val="22"/>
        </w:rPr>
        <w:t xml:space="preserve"> Choudhur</w:t>
      </w:r>
      <w:r w:rsidR="00E71ADC">
        <w:rPr>
          <w:sz w:val="22"/>
          <w:szCs w:val="22"/>
        </w:rPr>
        <w:t>y Charity &amp; Development Center” operating in the areas of health care and education for the underprivileged since the Year, 2000.</w:t>
      </w:r>
    </w:p>
    <w:p w:rsidR="00830525" w:rsidRDefault="00830525" w:rsidP="00830525">
      <w:pPr>
        <w:pStyle w:val="BodyText"/>
        <w:tabs>
          <w:tab w:val="left" w:pos="2880"/>
        </w:tabs>
        <w:ind w:right="26"/>
        <w:jc w:val="both"/>
        <w:rPr>
          <w:sz w:val="22"/>
          <w:szCs w:val="22"/>
        </w:rPr>
      </w:pPr>
    </w:p>
    <w:p w:rsidR="00830525" w:rsidRDefault="00830525" w:rsidP="00830525">
      <w:pPr>
        <w:pStyle w:val="BodyText"/>
        <w:numPr>
          <w:ilvl w:val="0"/>
          <w:numId w:val="26"/>
        </w:numPr>
        <w:tabs>
          <w:tab w:val="left" w:pos="2880"/>
        </w:tabs>
        <w:ind w:right="26" w:hanging="720"/>
        <w:jc w:val="both"/>
        <w:rPr>
          <w:sz w:val="22"/>
          <w:szCs w:val="22"/>
        </w:rPr>
      </w:pPr>
      <w:r w:rsidRPr="00D05114">
        <w:rPr>
          <w:b/>
          <w:sz w:val="22"/>
          <w:szCs w:val="22"/>
        </w:rPr>
        <w:t>Hobbies</w:t>
      </w:r>
      <w:r w:rsidR="00F56C85">
        <w:rPr>
          <w:b/>
          <w:sz w:val="22"/>
          <w:szCs w:val="22"/>
        </w:rPr>
        <w:t>/Interests</w:t>
      </w:r>
      <w:r>
        <w:rPr>
          <w:sz w:val="22"/>
          <w:szCs w:val="22"/>
        </w:rPr>
        <w:t xml:space="preserve">: Consultancy services, Conference speaking, Multilevel/network marketing , reading, debating, chess, photography, puzzle, scrabble, </w:t>
      </w:r>
      <w:proofErr w:type="spellStart"/>
      <w:r>
        <w:rPr>
          <w:sz w:val="22"/>
          <w:szCs w:val="22"/>
        </w:rPr>
        <w:t>research,psychology</w:t>
      </w:r>
      <w:proofErr w:type="spellEnd"/>
      <w:r>
        <w:rPr>
          <w:sz w:val="22"/>
          <w:szCs w:val="22"/>
        </w:rPr>
        <w:t>, learning musical instruments</w:t>
      </w:r>
      <w:r w:rsidR="00811607">
        <w:rPr>
          <w:sz w:val="22"/>
          <w:szCs w:val="22"/>
        </w:rPr>
        <w:t>, philosophy, yoga, astronomy, walking</w:t>
      </w:r>
      <w:r w:rsidR="004A4B76">
        <w:rPr>
          <w:sz w:val="22"/>
          <w:szCs w:val="22"/>
        </w:rPr>
        <w:t>, medita</w:t>
      </w:r>
      <w:r w:rsidR="007651E7">
        <w:rPr>
          <w:sz w:val="22"/>
          <w:szCs w:val="22"/>
        </w:rPr>
        <w:t>tion</w:t>
      </w:r>
      <w:r>
        <w:rPr>
          <w:sz w:val="22"/>
          <w:szCs w:val="22"/>
        </w:rPr>
        <w:t xml:space="preserve">  etc. </w:t>
      </w:r>
    </w:p>
    <w:p w:rsidR="00830525" w:rsidRDefault="00830525" w:rsidP="00830525">
      <w:pPr>
        <w:pStyle w:val="BodyText"/>
        <w:tabs>
          <w:tab w:val="left" w:pos="2880"/>
        </w:tabs>
        <w:ind w:right="26"/>
        <w:jc w:val="both"/>
        <w:rPr>
          <w:sz w:val="22"/>
          <w:szCs w:val="22"/>
        </w:rPr>
      </w:pPr>
    </w:p>
    <w:p w:rsidR="00830525" w:rsidRDefault="00830525" w:rsidP="00830525">
      <w:pPr>
        <w:pStyle w:val="BodyText"/>
        <w:numPr>
          <w:ilvl w:val="0"/>
          <w:numId w:val="26"/>
        </w:numPr>
        <w:tabs>
          <w:tab w:val="left" w:pos="2880"/>
        </w:tabs>
        <w:ind w:right="26" w:hanging="720"/>
        <w:jc w:val="both"/>
        <w:rPr>
          <w:sz w:val="22"/>
          <w:szCs w:val="22"/>
        </w:rPr>
      </w:pPr>
      <w:r w:rsidRPr="00D05114">
        <w:rPr>
          <w:b/>
          <w:sz w:val="22"/>
          <w:szCs w:val="22"/>
        </w:rPr>
        <w:t>Volunteer</w:t>
      </w:r>
      <w:r>
        <w:rPr>
          <w:sz w:val="22"/>
          <w:szCs w:val="22"/>
        </w:rPr>
        <w:t xml:space="preserve"> for </w:t>
      </w:r>
      <w:proofErr w:type="spellStart"/>
      <w:r>
        <w:rPr>
          <w:sz w:val="22"/>
          <w:szCs w:val="22"/>
        </w:rPr>
        <w:t>Medicins</w:t>
      </w:r>
      <w:proofErr w:type="spellEnd"/>
      <w:r>
        <w:rPr>
          <w:sz w:val="22"/>
          <w:szCs w:val="22"/>
        </w:rPr>
        <w:t xml:space="preserve"> Sans </w:t>
      </w:r>
      <w:proofErr w:type="spellStart"/>
      <w:r>
        <w:rPr>
          <w:sz w:val="22"/>
          <w:szCs w:val="22"/>
        </w:rPr>
        <w:t>Frontieres</w:t>
      </w:r>
      <w:proofErr w:type="spellEnd"/>
      <w:r>
        <w:rPr>
          <w:sz w:val="22"/>
          <w:szCs w:val="22"/>
        </w:rPr>
        <w:t xml:space="preserve"> (MSF), UNICEF, Art of Living,  and Child Relief and You(CRY)</w:t>
      </w:r>
    </w:p>
    <w:p w:rsidR="000D31E3" w:rsidRDefault="000D31E3" w:rsidP="000D31E3">
      <w:pPr>
        <w:pStyle w:val="ListParagraph"/>
        <w:rPr>
          <w:sz w:val="22"/>
          <w:szCs w:val="22"/>
        </w:rPr>
      </w:pPr>
    </w:p>
    <w:p w:rsidR="000D31E3" w:rsidRDefault="000D31E3" w:rsidP="00830525">
      <w:pPr>
        <w:pStyle w:val="BodyText"/>
        <w:numPr>
          <w:ilvl w:val="0"/>
          <w:numId w:val="26"/>
        </w:numPr>
        <w:tabs>
          <w:tab w:val="left" w:pos="2880"/>
        </w:tabs>
        <w:ind w:right="26" w:hanging="720"/>
        <w:jc w:val="both"/>
        <w:rPr>
          <w:sz w:val="22"/>
          <w:szCs w:val="22"/>
        </w:rPr>
      </w:pPr>
      <w:r w:rsidRPr="000D31E3">
        <w:rPr>
          <w:b/>
          <w:sz w:val="22"/>
          <w:szCs w:val="22"/>
        </w:rPr>
        <w:t>Editor</w:t>
      </w:r>
      <w:r>
        <w:rPr>
          <w:sz w:val="22"/>
          <w:szCs w:val="22"/>
        </w:rPr>
        <w:t>: Editor for the Journal of Management, Social Science and Humanities</w:t>
      </w:r>
    </w:p>
    <w:p w:rsidR="00830525" w:rsidRDefault="00830525" w:rsidP="00830525">
      <w:pPr>
        <w:pStyle w:val="BodyText"/>
        <w:tabs>
          <w:tab w:val="left" w:pos="2880"/>
        </w:tabs>
        <w:ind w:right="26"/>
        <w:jc w:val="both"/>
        <w:rPr>
          <w:sz w:val="22"/>
          <w:szCs w:val="22"/>
        </w:rPr>
      </w:pPr>
    </w:p>
    <w:p w:rsidR="00830525" w:rsidRDefault="00830525" w:rsidP="00830525">
      <w:pPr>
        <w:pStyle w:val="BodyText"/>
        <w:numPr>
          <w:ilvl w:val="0"/>
          <w:numId w:val="26"/>
        </w:numPr>
        <w:tabs>
          <w:tab w:val="left" w:pos="2880"/>
        </w:tabs>
        <w:ind w:right="26" w:hanging="720"/>
        <w:jc w:val="both"/>
        <w:rPr>
          <w:sz w:val="22"/>
          <w:szCs w:val="22"/>
        </w:rPr>
      </w:pPr>
      <w:r>
        <w:rPr>
          <w:b/>
          <w:sz w:val="22"/>
          <w:szCs w:val="22"/>
        </w:rPr>
        <w:t>Awards</w:t>
      </w:r>
      <w:r w:rsidR="009A22AA">
        <w:rPr>
          <w:b/>
          <w:sz w:val="22"/>
          <w:szCs w:val="22"/>
        </w:rPr>
        <w:t>/</w:t>
      </w:r>
      <w:proofErr w:type="spellStart"/>
      <w:r w:rsidR="009A22AA">
        <w:rPr>
          <w:b/>
          <w:sz w:val="22"/>
          <w:szCs w:val="22"/>
        </w:rPr>
        <w:t>Honours</w:t>
      </w:r>
      <w:proofErr w:type="spellEnd"/>
      <w:r>
        <w:rPr>
          <w:sz w:val="22"/>
          <w:szCs w:val="22"/>
        </w:rPr>
        <w:t xml:space="preserve">: Received the “Glory of Bengal” Award from Nonresident Overseas Association of Bengal and Bengal Chamber of Commerce and Industries </w:t>
      </w:r>
      <w:proofErr w:type="gramStart"/>
      <w:r>
        <w:rPr>
          <w:sz w:val="22"/>
          <w:szCs w:val="22"/>
        </w:rPr>
        <w:t>( a</w:t>
      </w:r>
      <w:proofErr w:type="gramEnd"/>
      <w:r>
        <w:rPr>
          <w:sz w:val="22"/>
          <w:szCs w:val="22"/>
        </w:rPr>
        <w:t xml:space="preserve"> wing of West Bengal State Govt. in India) for academic and professional achievements and philanthropic work towards development of Bengal in 2012. </w:t>
      </w:r>
    </w:p>
    <w:p w:rsidR="00C93656" w:rsidRDefault="00C93656" w:rsidP="00C93656">
      <w:pPr>
        <w:pStyle w:val="ListParagraph"/>
        <w:rPr>
          <w:sz w:val="22"/>
          <w:szCs w:val="22"/>
        </w:rPr>
      </w:pPr>
    </w:p>
    <w:p w:rsidR="00C93656" w:rsidRDefault="00C93656" w:rsidP="00830525">
      <w:pPr>
        <w:pStyle w:val="BodyText"/>
        <w:numPr>
          <w:ilvl w:val="0"/>
          <w:numId w:val="26"/>
        </w:numPr>
        <w:tabs>
          <w:tab w:val="left" w:pos="2880"/>
        </w:tabs>
        <w:ind w:right="26" w:hanging="720"/>
        <w:jc w:val="both"/>
        <w:rPr>
          <w:sz w:val="22"/>
          <w:szCs w:val="22"/>
        </w:rPr>
      </w:pPr>
      <w:r>
        <w:rPr>
          <w:sz w:val="22"/>
          <w:szCs w:val="22"/>
        </w:rPr>
        <w:t xml:space="preserve">Received “Social Sustainability Champion” award from </w:t>
      </w:r>
      <w:proofErr w:type="spellStart"/>
      <w:r>
        <w:rPr>
          <w:sz w:val="22"/>
          <w:szCs w:val="22"/>
        </w:rPr>
        <w:t>Adsync</w:t>
      </w:r>
      <w:proofErr w:type="spellEnd"/>
      <w:r>
        <w:rPr>
          <w:sz w:val="22"/>
          <w:szCs w:val="22"/>
        </w:rPr>
        <w:t>/ABP Group in April, 2019.</w:t>
      </w:r>
    </w:p>
    <w:p w:rsidR="00830525" w:rsidRDefault="00830525" w:rsidP="00830525">
      <w:pPr>
        <w:pStyle w:val="BodyText"/>
        <w:tabs>
          <w:tab w:val="left" w:pos="2880"/>
        </w:tabs>
        <w:ind w:right="26"/>
        <w:jc w:val="both"/>
        <w:rPr>
          <w:sz w:val="22"/>
          <w:szCs w:val="22"/>
        </w:rPr>
      </w:pPr>
    </w:p>
    <w:p w:rsidR="00830525" w:rsidRDefault="00830525" w:rsidP="00830525">
      <w:pPr>
        <w:pStyle w:val="BodyText"/>
        <w:numPr>
          <w:ilvl w:val="0"/>
          <w:numId w:val="26"/>
        </w:numPr>
        <w:tabs>
          <w:tab w:val="left" w:pos="2880"/>
        </w:tabs>
        <w:ind w:right="26" w:hanging="720"/>
        <w:jc w:val="both"/>
        <w:rPr>
          <w:sz w:val="22"/>
          <w:szCs w:val="22"/>
        </w:rPr>
      </w:pPr>
      <w:r>
        <w:rPr>
          <w:sz w:val="22"/>
          <w:szCs w:val="22"/>
        </w:rPr>
        <w:t>Received “TATA Inspire” award, from TATA Group, in 2012.</w:t>
      </w:r>
    </w:p>
    <w:p w:rsidR="00830525" w:rsidRDefault="00830525" w:rsidP="00830525">
      <w:pPr>
        <w:pStyle w:val="BodyText"/>
        <w:tabs>
          <w:tab w:val="left" w:pos="2880"/>
        </w:tabs>
        <w:ind w:right="26"/>
        <w:jc w:val="both"/>
        <w:rPr>
          <w:sz w:val="22"/>
          <w:szCs w:val="22"/>
        </w:rPr>
      </w:pPr>
    </w:p>
    <w:p w:rsidR="00830525" w:rsidRDefault="00830525" w:rsidP="00830525">
      <w:pPr>
        <w:pStyle w:val="BodyText"/>
        <w:numPr>
          <w:ilvl w:val="0"/>
          <w:numId w:val="26"/>
        </w:numPr>
        <w:tabs>
          <w:tab w:val="left" w:pos="2880"/>
        </w:tabs>
        <w:ind w:right="26" w:hanging="720"/>
        <w:jc w:val="both"/>
        <w:rPr>
          <w:sz w:val="22"/>
          <w:szCs w:val="22"/>
        </w:rPr>
      </w:pPr>
      <w:r>
        <w:rPr>
          <w:sz w:val="22"/>
          <w:szCs w:val="22"/>
        </w:rPr>
        <w:t>Received “Excellence in Teaching Award” from University of Dubai, in 2011</w:t>
      </w:r>
    </w:p>
    <w:p w:rsidR="00830525" w:rsidRDefault="00830525" w:rsidP="00830525">
      <w:pPr>
        <w:pStyle w:val="BodyText"/>
        <w:ind w:right="26" w:hanging="2835"/>
        <w:jc w:val="both"/>
        <w:rPr>
          <w:sz w:val="22"/>
          <w:szCs w:val="22"/>
        </w:rPr>
      </w:pPr>
    </w:p>
    <w:p w:rsidR="009A22AA" w:rsidRDefault="00830525" w:rsidP="009A22AA">
      <w:pPr>
        <w:pStyle w:val="BodyText"/>
        <w:numPr>
          <w:ilvl w:val="0"/>
          <w:numId w:val="26"/>
        </w:numPr>
        <w:ind w:right="26" w:hanging="720"/>
        <w:jc w:val="both"/>
        <w:rPr>
          <w:sz w:val="22"/>
          <w:szCs w:val="22"/>
        </w:rPr>
      </w:pPr>
      <w:r>
        <w:rPr>
          <w:sz w:val="22"/>
          <w:szCs w:val="22"/>
        </w:rPr>
        <w:t>Active member of various cultural and professional organizations.</w:t>
      </w:r>
    </w:p>
    <w:p w:rsidR="009A22AA" w:rsidRDefault="009A22AA" w:rsidP="009A22AA">
      <w:pPr>
        <w:pStyle w:val="ListParagraph"/>
        <w:rPr>
          <w:sz w:val="22"/>
          <w:szCs w:val="22"/>
        </w:rPr>
      </w:pPr>
    </w:p>
    <w:p w:rsidR="009A22AA" w:rsidRDefault="009A22AA" w:rsidP="009A22AA">
      <w:pPr>
        <w:pStyle w:val="BodyText"/>
        <w:numPr>
          <w:ilvl w:val="0"/>
          <w:numId w:val="26"/>
        </w:numPr>
        <w:ind w:right="26" w:hanging="720"/>
        <w:jc w:val="both"/>
        <w:rPr>
          <w:sz w:val="22"/>
          <w:szCs w:val="22"/>
        </w:rPr>
      </w:pPr>
      <w:r>
        <w:rPr>
          <w:sz w:val="22"/>
          <w:szCs w:val="22"/>
        </w:rPr>
        <w:t xml:space="preserve">A Road is named after </w:t>
      </w:r>
      <w:proofErr w:type="spellStart"/>
      <w:r>
        <w:rPr>
          <w:sz w:val="22"/>
          <w:szCs w:val="22"/>
        </w:rPr>
        <w:t>Dr.Choudhury</w:t>
      </w:r>
      <w:proofErr w:type="spellEnd"/>
      <w:r w:rsidR="000651C7">
        <w:rPr>
          <w:sz w:val="22"/>
          <w:szCs w:val="22"/>
        </w:rPr>
        <w:t xml:space="preserve"> in India</w:t>
      </w:r>
      <w:r>
        <w:rPr>
          <w:sz w:val="22"/>
          <w:szCs w:val="22"/>
        </w:rPr>
        <w:t>: “</w:t>
      </w:r>
      <w:proofErr w:type="spellStart"/>
      <w:r>
        <w:rPr>
          <w:sz w:val="22"/>
          <w:szCs w:val="22"/>
        </w:rPr>
        <w:t>Dr.DebPrasanna</w:t>
      </w:r>
      <w:proofErr w:type="spellEnd"/>
      <w:r>
        <w:rPr>
          <w:sz w:val="22"/>
          <w:szCs w:val="22"/>
        </w:rPr>
        <w:t xml:space="preserve"> Choudhury Road”</w:t>
      </w:r>
      <w:r w:rsidR="00A66B14">
        <w:rPr>
          <w:sz w:val="22"/>
          <w:szCs w:val="22"/>
        </w:rPr>
        <w:t xml:space="preserve"> in </w:t>
      </w:r>
    </w:p>
    <w:p w:rsidR="00830525" w:rsidRDefault="00830525" w:rsidP="00830525">
      <w:pPr>
        <w:pStyle w:val="BodyText"/>
        <w:ind w:right="26" w:hanging="2835"/>
        <w:jc w:val="both"/>
        <w:rPr>
          <w:sz w:val="22"/>
          <w:szCs w:val="22"/>
        </w:rPr>
      </w:pPr>
    </w:p>
    <w:p w:rsidR="00830525" w:rsidRDefault="00830525" w:rsidP="00830525">
      <w:pPr>
        <w:pStyle w:val="BodyText"/>
        <w:numPr>
          <w:ilvl w:val="0"/>
          <w:numId w:val="26"/>
        </w:numPr>
        <w:ind w:right="26" w:hanging="720"/>
        <w:jc w:val="both"/>
        <w:rPr>
          <w:sz w:val="22"/>
          <w:szCs w:val="22"/>
        </w:rPr>
      </w:pPr>
      <w:r>
        <w:rPr>
          <w:b/>
          <w:sz w:val="22"/>
          <w:szCs w:val="22"/>
        </w:rPr>
        <w:t>My website</w:t>
      </w:r>
      <w:r>
        <w:rPr>
          <w:sz w:val="22"/>
          <w:szCs w:val="22"/>
        </w:rPr>
        <w:t xml:space="preserve">: </w:t>
      </w:r>
      <w:hyperlink r:id="rId10" w:history="1">
        <w:r w:rsidR="00300A59" w:rsidRPr="00B2291F">
          <w:rPr>
            <w:rStyle w:val="Hyperlink"/>
            <w:sz w:val="22"/>
            <w:szCs w:val="22"/>
          </w:rPr>
          <w:t>www.drdebchoudhuryfoundation.org</w:t>
        </w:r>
      </w:hyperlink>
    </w:p>
    <w:p w:rsidR="003B2DDF" w:rsidRDefault="003B2DDF" w:rsidP="00830525">
      <w:pPr>
        <w:pStyle w:val="BodyText"/>
        <w:ind w:right="26"/>
        <w:jc w:val="both"/>
        <w:rPr>
          <w:b/>
          <w:sz w:val="22"/>
          <w:szCs w:val="22"/>
          <w:u w:val="single"/>
        </w:rPr>
      </w:pPr>
    </w:p>
    <w:p w:rsidR="00830525" w:rsidRDefault="00830525" w:rsidP="00830525">
      <w:pPr>
        <w:pStyle w:val="BodyText"/>
        <w:ind w:right="26"/>
        <w:jc w:val="both"/>
        <w:rPr>
          <w:b/>
          <w:sz w:val="22"/>
          <w:szCs w:val="22"/>
          <w:u w:val="single"/>
        </w:rPr>
      </w:pPr>
      <w:r>
        <w:rPr>
          <w:b/>
          <w:sz w:val="22"/>
          <w:szCs w:val="22"/>
          <w:u w:val="single"/>
        </w:rPr>
        <w:t>REFERENCE</w:t>
      </w:r>
    </w:p>
    <w:p w:rsidR="00830525" w:rsidRDefault="00830525" w:rsidP="00830525">
      <w:pPr>
        <w:pStyle w:val="BodyText"/>
        <w:ind w:right="26" w:hanging="2835"/>
        <w:jc w:val="both"/>
        <w:rPr>
          <w:b/>
          <w:sz w:val="22"/>
          <w:szCs w:val="22"/>
        </w:rPr>
      </w:pPr>
    </w:p>
    <w:p w:rsidR="00830525" w:rsidRDefault="00830525" w:rsidP="00830525">
      <w:pPr>
        <w:pStyle w:val="BodyText"/>
        <w:ind w:right="26"/>
        <w:jc w:val="both"/>
        <w:rPr>
          <w:sz w:val="22"/>
          <w:szCs w:val="22"/>
        </w:rPr>
      </w:pPr>
      <w:proofErr w:type="gramStart"/>
      <w:r>
        <w:rPr>
          <w:sz w:val="22"/>
          <w:szCs w:val="22"/>
        </w:rPr>
        <w:t>Will be provided upon request.</w:t>
      </w:r>
      <w:proofErr w:type="gramEnd"/>
    </w:p>
    <w:p w:rsidR="00830525" w:rsidRDefault="00830525" w:rsidP="00830525">
      <w:pPr>
        <w:pStyle w:val="BodyText"/>
        <w:ind w:right="26" w:hanging="2835"/>
        <w:jc w:val="both"/>
        <w:rPr>
          <w:b/>
          <w:sz w:val="22"/>
          <w:szCs w:val="22"/>
        </w:rPr>
      </w:pPr>
    </w:p>
    <w:p w:rsidR="00830525" w:rsidRPr="00BE4FDE" w:rsidRDefault="00830525" w:rsidP="00A02DAA">
      <w:pPr>
        <w:pStyle w:val="BodyText"/>
        <w:ind w:right="26"/>
        <w:jc w:val="both"/>
        <w:rPr>
          <w:sz w:val="22"/>
          <w:szCs w:val="22"/>
          <w:u w:val="single"/>
        </w:rPr>
      </w:pPr>
    </w:p>
    <w:p w:rsidR="000B2B8B" w:rsidRDefault="000B2B8B" w:rsidP="00A02DAA">
      <w:pPr>
        <w:pStyle w:val="BodyText"/>
        <w:ind w:right="26"/>
        <w:jc w:val="both"/>
        <w:rPr>
          <w:b/>
          <w:sz w:val="22"/>
          <w:szCs w:val="22"/>
          <w:u w:val="single"/>
        </w:rPr>
      </w:pPr>
    </w:p>
    <w:p w:rsidR="00B73025" w:rsidRPr="00BE4FDE" w:rsidRDefault="00B73025" w:rsidP="00A02DAA">
      <w:pPr>
        <w:pStyle w:val="BodyText"/>
        <w:ind w:right="26" w:hanging="2835"/>
        <w:jc w:val="both"/>
        <w:rPr>
          <w:sz w:val="22"/>
          <w:szCs w:val="22"/>
        </w:rPr>
      </w:pPr>
    </w:p>
    <w:p w:rsidR="00B73025" w:rsidRPr="00BE4FDE" w:rsidRDefault="00B73025" w:rsidP="00A02DAA">
      <w:pPr>
        <w:pStyle w:val="BodyText"/>
        <w:ind w:right="26" w:hanging="2835"/>
        <w:jc w:val="both"/>
        <w:rPr>
          <w:b/>
          <w:sz w:val="22"/>
          <w:szCs w:val="22"/>
        </w:rPr>
      </w:pPr>
    </w:p>
    <w:sectPr w:rsidR="00B73025" w:rsidRPr="00BE4FDE" w:rsidSect="000B2B8B">
      <w:headerReference w:type="even" r:id="rId11"/>
      <w:headerReference w:type="default" r:id="rId12"/>
      <w:footerReference w:type="even" r:id="rId13"/>
      <w:footerReference w:type="default" r:id="rId14"/>
      <w:headerReference w:type="first" r:id="rId15"/>
      <w:footerReference w:type="first" r:id="rId16"/>
      <w:pgSz w:w="11906" w:h="16838" w:code="9"/>
      <w:pgMar w:top="1260" w:right="1440" w:bottom="135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17B" w:rsidRDefault="0029617B">
      <w:r>
        <w:separator/>
      </w:r>
    </w:p>
  </w:endnote>
  <w:endnote w:type="continuationSeparator" w:id="0">
    <w:p w:rsidR="0029617B" w:rsidRDefault="0029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AF" w:rsidRDefault="0042354C">
    <w:pPr>
      <w:pStyle w:val="Footer"/>
      <w:framePr w:wrap="around" w:vAnchor="text" w:hAnchor="margin" w:xAlign="right" w:y="1"/>
      <w:rPr>
        <w:rStyle w:val="PageNumber"/>
      </w:rPr>
    </w:pPr>
    <w:r>
      <w:rPr>
        <w:rStyle w:val="PageNumber"/>
      </w:rPr>
      <w:fldChar w:fldCharType="begin"/>
    </w:r>
    <w:r w:rsidR="00B857AF">
      <w:rPr>
        <w:rStyle w:val="PageNumber"/>
      </w:rPr>
      <w:instrText xml:space="preserve">PAGE  </w:instrText>
    </w:r>
    <w:r>
      <w:rPr>
        <w:rStyle w:val="PageNumber"/>
      </w:rPr>
      <w:fldChar w:fldCharType="end"/>
    </w:r>
  </w:p>
  <w:p w:rsidR="00B857AF" w:rsidRDefault="00B85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AF" w:rsidRDefault="00B857AF">
    <w:pPr>
      <w:pStyle w:val="Footer"/>
      <w:framePr w:wrap="around" w:vAnchor="text" w:hAnchor="page" w:x="10081" w:y="92"/>
      <w:ind w:right="360"/>
      <w:rPr>
        <w:rStyle w:val="PageNumber"/>
      </w:rPr>
    </w:pPr>
  </w:p>
  <w:p w:rsidR="00B857AF" w:rsidRDefault="0042354C">
    <w:pPr>
      <w:pStyle w:val="Footer"/>
      <w:ind w:right="360"/>
      <w:jc w:val="right"/>
    </w:pPr>
    <w:r>
      <w:rPr>
        <w:rStyle w:val="PageNumber"/>
      </w:rPr>
      <w:fldChar w:fldCharType="begin"/>
    </w:r>
    <w:r w:rsidR="00B857AF">
      <w:rPr>
        <w:rStyle w:val="PageNumber"/>
      </w:rPr>
      <w:instrText xml:space="preserve"> PAGE </w:instrText>
    </w:r>
    <w:r>
      <w:rPr>
        <w:rStyle w:val="PageNumber"/>
      </w:rPr>
      <w:fldChar w:fldCharType="separate"/>
    </w:r>
    <w:r w:rsidR="00590C6C">
      <w:rPr>
        <w:rStyle w:val="PageNumber"/>
        <w:noProof/>
      </w:rPr>
      <w:t>2</w:t>
    </w:r>
    <w:r>
      <w:rPr>
        <w:rStyle w:val="PageNumber"/>
      </w:rPr>
      <w:fldChar w:fldCharType="end"/>
    </w:r>
    <w:r w:rsidR="000B2B8B">
      <w:rPr>
        <w:rStyle w:val="PageNumber"/>
      </w:rPr>
      <w:t>/1</w:t>
    </w:r>
    <w:r w:rsidR="000F3D73">
      <w:rPr>
        <w:rStyle w:val="PageNumber"/>
      </w:rPr>
      <w:t>3</w:t>
    </w:r>
    <w:r w:rsidR="00B857AF">
      <w:rPr>
        <w:snapToGrid w:val="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4D" w:rsidRDefault="00790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17B" w:rsidRDefault="0029617B">
      <w:r>
        <w:separator/>
      </w:r>
    </w:p>
  </w:footnote>
  <w:footnote w:type="continuationSeparator" w:id="0">
    <w:p w:rsidR="0029617B" w:rsidRDefault="00296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4D" w:rsidRDefault="00790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4D" w:rsidRDefault="007901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4D" w:rsidRDefault="00790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F7D"/>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01C929BF"/>
    <w:multiLevelType w:val="singleLevel"/>
    <w:tmpl w:val="8B0CEE10"/>
    <w:lvl w:ilvl="0">
      <w:start w:val="1"/>
      <w:numFmt w:val="decimal"/>
      <w:lvlText w:val="%1)"/>
      <w:lvlJc w:val="left"/>
      <w:pPr>
        <w:tabs>
          <w:tab w:val="num" w:pos="720"/>
        </w:tabs>
        <w:ind w:left="720" w:hanging="720"/>
      </w:pPr>
      <w:rPr>
        <w:rFonts w:hint="default"/>
      </w:rPr>
    </w:lvl>
  </w:abstractNum>
  <w:abstractNum w:abstractNumId="2">
    <w:nsid w:val="027E43C4"/>
    <w:multiLevelType w:val="hybridMultilevel"/>
    <w:tmpl w:val="EEDCED5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8551B"/>
    <w:multiLevelType w:val="hybridMultilevel"/>
    <w:tmpl w:val="104E014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F36722"/>
    <w:multiLevelType w:val="hybridMultilevel"/>
    <w:tmpl w:val="8D30EED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3D5D23"/>
    <w:multiLevelType w:val="hybridMultilevel"/>
    <w:tmpl w:val="BAA6F9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152137"/>
    <w:multiLevelType w:val="hybridMultilevel"/>
    <w:tmpl w:val="D898FA2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323E68"/>
    <w:multiLevelType w:val="hybridMultilevel"/>
    <w:tmpl w:val="EF1818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38767F"/>
    <w:multiLevelType w:val="hybridMultilevel"/>
    <w:tmpl w:val="83DAA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1D5240"/>
    <w:multiLevelType w:val="hybridMultilevel"/>
    <w:tmpl w:val="475A94D0"/>
    <w:lvl w:ilvl="0" w:tplc="8CBC8C08">
      <w:start w:val="1"/>
      <w:numFmt w:val="lowerRoman"/>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A1A2E"/>
    <w:multiLevelType w:val="hybridMultilevel"/>
    <w:tmpl w:val="3558D8D4"/>
    <w:lvl w:ilvl="0" w:tplc="08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nsid w:val="2CA44A23"/>
    <w:multiLevelType w:val="singleLevel"/>
    <w:tmpl w:val="D5C2FF1A"/>
    <w:lvl w:ilvl="0">
      <w:start w:val="1"/>
      <w:numFmt w:val="decimal"/>
      <w:lvlText w:val="%1)"/>
      <w:lvlJc w:val="left"/>
      <w:pPr>
        <w:tabs>
          <w:tab w:val="num" w:pos="570"/>
        </w:tabs>
        <w:ind w:left="570" w:hanging="570"/>
      </w:pPr>
      <w:rPr>
        <w:rFonts w:hint="default"/>
      </w:rPr>
    </w:lvl>
  </w:abstractNum>
  <w:abstractNum w:abstractNumId="12">
    <w:nsid w:val="2F754D66"/>
    <w:multiLevelType w:val="hybridMultilevel"/>
    <w:tmpl w:val="F768062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E21306"/>
    <w:multiLevelType w:val="hybridMultilevel"/>
    <w:tmpl w:val="A0CE73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074E37"/>
    <w:multiLevelType w:val="hybridMultilevel"/>
    <w:tmpl w:val="F17CCEAA"/>
    <w:lvl w:ilvl="0" w:tplc="A7C821EE">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7875ED"/>
    <w:multiLevelType w:val="hybridMultilevel"/>
    <w:tmpl w:val="4314E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3E573F"/>
    <w:multiLevelType w:val="hybridMultilevel"/>
    <w:tmpl w:val="8C064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4B4888"/>
    <w:multiLevelType w:val="hybridMultilevel"/>
    <w:tmpl w:val="CEB2272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9279C3"/>
    <w:multiLevelType w:val="hybridMultilevel"/>
    <w:tmpl w:val="6BAABDFA"/>
    <w:lvl w:ilvl="0" w:tplc="05749ACC">
      <w:start w:val="1"/>
      <w:numFmt w:val="bullet"/>
      <w:lvlText w:val=""/>
      <w:lvlJc w:val="left"/>
      <w:pPr>
        <w:tabs>
          <w:tab w:val="num" w:pos="720"/>
        </w:tabs>
        <w:ind w:left="720" w:hanging="360"/>
      </w:pPr>
      <w:rPr>
        <w:rFonts w:ascii="Symbol" w:hAnsi="Symbol" w:hint="default"/>
        <w:sz w:val="18"/>
        <w:szCs w:val="18"/>
      </w:rPr>
    </w:lvl>
    <w:lvl w:ilvl="1" w:tplc="FB22DF82">
      <w:start w:val="1"/>
      <w:numFmt w:val="bullet"/>
      <w:lvlText w:val=""/>
      <w:lvlJc w:val="left"/>
      <w:pPr>
        <w:tabs>
          <w:tab w:val="num" w:pos="1440"/>
        </w:tabs>
        <w:ind w:left="1368" w:hanging="288"/>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A267BB"/>
    <w:multiLevelType w:val="hybridMultilevel"/>
    <w:tmpl w:val="3D44E8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940C4F"/>
    <w:multiLevelType w:val="hybridMultilevel"/>
    <w:tmpl w:val="CA5E2A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4555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E5A722B"/>
    <w:multiLevelType w:val="hybridMultilevel"/>
    <w:tmpl w:val="8DF0A542"/>
    <w:lvl w:ilvl="0" w:tplc="A142E0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6E09E9"/>
    <w:multiLevelType w:val="hybridMultilevel"/>
    <w:tmpl w:val="8F66D1E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933DA7"/>
    <w:multiLevelType w:val="hybridMultilevel"/>
    <w:tmpl w:val="ACF822F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94137D"/>
    <w:multiLevelType w:val="hybridMultilevel"/>
    <w:tmpl w:val="E5B6F3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A3F3A4A"/>
    <w:multiLevelType w:val="hybridMultilevel"/>
    <w:tmpl w:val="E1F4D98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66597D"/>
    <w:multiLevelType w:val="hybridMultilevel"/>
    <w:tmpl w:val="AF422C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844EAC"/>
    <w:multiLevelType w:val="hybridMultilevel"/>
    <w:tmpl w:val="5BE6F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D7588B"/>
    <w:multiLevelType w:val="hybridMultilevel"/>
    <w:tmpl w:val="2C9EEFFE"/>
    <w:lvl w:ilvl="0" w:tplc="08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1"/>
  </w:num>
  <w:num w:numId="2">
    <w:abstractNumId w:val="11"/>
  </w:num>
  <w:num w:numId="3">
    <w:abstractNumId w:val="21"/>
  </w:num>
  <w:num w:numId="4">
    <w:abstractNumId w:val="0"/>
  </w:num>
  <w:num w:numId="5">
    <w:abstractNumId w:val="5"/>
  </w:num>
  <w:num w:numId="6">
    <w:abstractNumId w:val="13"/>
  </w:num>
  <w:num w:numId="7">
    <w:abstractNumId w:val="19"/>
  </w:num>
  <w:num w:numId="8">
    <w:abstractNumId w:val="20"/>
  </w:num>
  <w:num w:numId="9">
    <w:abstractNumId w:val="7"/>
  </w:num>
  <w:num w:numId="10">
    <w:abstractNumId w:val="24"/>
  </w:num>
  <w:num w:numId="11">
    <w:abstractNumId w:val="3"/>
  </w:num>
  <w:num w:numId="12">
    <w:abstractNumId w:val="6"/>
  </w:num>
  <w:num w:numId="13">
    <w:abstractNumId w:val="17"/>
  </w:num>
  <w:num w:numId="14">
    <w:abstractNumId w:val="4"/>
  </w:num>
  <w:num w:numId="15">
    <w:abstractNumId w:val="2"/>
  </w:num>
  <w:num w:numId="16">
    <w:abstractNumId w:val="12"/>
  </w:num>
  <w:num w:numId="17">
    <w:abstractNumId w:val="10"/>
  </w:num>
  <w:num w:numId="18">
    <w:abstractNumId w:val="29"/>
  </w:num>
  <w:num w:numId="19">
    <w:abstractNumId w:val="25"/>
  </w:num>
  <w:num w:numId="20">
    <w:abstractNumId w:val="16"/>
  </w:num>
  <w:num w:numId="21">
    <w:abstractNumId w:val="8"/>
  </w:num>
  <w:num w:numId="22">
    <w:abstractNumId w:val="15"/>
  </w:num>
  <w:num w:numId="23">
    <w:abstractNumId w:val="23"/>
  </w:num>
  <w:num w:numId="24">
    <w:abstractNumId w:val="27"/>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8"/>
  </w:num>
  <w:num w:numId="29">
    <w:abstractNumId w:val="26"/>
  </w:num>
  <w:num w:numId="30">
    <w:abstractNumId w:val="1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55A38"/>
    <w:rsid w:val="0000467E"/>
    <w:rsid w:val="00006BD3"/>
    <w:rsid w:val="0001010C"/>
    <w:rsid w:val="00010125"/>
    <w:rsid w:val="00011F45"/>
    <w:rsid w:val="0001270E"/>
    <w:rsid w:val="0001584E"/>
    <w:rsid w:val="00023089"/>
    <w:rsid w:val="000230E5"/>
    <w:rsid w:val="00024474"/>
    <w:rsid w:val="00026903"/>
    <w:rsid w:val="000305B1"/>
    <w:rsid w:val="00030EF8"/>
    <w:rsid w:val="000344ED"/>
    <w:rsid w:val="00036AAF"/>
    <w:rsid w:val="000425B5"/>
    <w:rsid w:val="0004394C"/>
    <w:rsid w:val="00043B44"/>
    <w:rsid w:val="00044C7D"/>
    <w:rsid w:val="00047485"/>
    <w:rsid w:val="000500A7"/>
    <w:rsid w:val="0005067C"/>
    <w:rsid w:val="00053368"/>
    <w:rsid w:val="00055577"/>
    <w:rsid w:val="00055ECC"/>
    <w:rsid w:val="000651C7"/>
    <w:rsid w:val="00072400"/>
    <w:rsid w:val="00072943"/>
    <w:rsid w:val="000730AB"/>
    <w:rsid w:val="00073FC2"/>
    <w:rsid w:val="000751B0"/>
    <w:rsid w:val="00077CA5"/>
    <w:rsid w:val="00077E36"/>
    <w:rsid w:val="00080FE0"/>
    <w:rsid w:val="00083270"/>
    <w:rsid w:val="000856D7"/>
    <w:rsid w:val="00092C44"/>
    <w:rsid w:val="000A089C"/>
    <w:rsid w:val="000A27FB"/>
    <w:rsid w:val="000A6146"/>
    <w:rsid w:val="000A7DD5"/>
    <w:rsid w:val="000B01D8"/>
    <w:rsid w:val="000B2B8B"/>
    <w:rsid w:val="000C250C"/>
    <w:rsid w:val="000C25D2"/>
    <w:rsid w:val="000C5358"/>
    <w:rsid w:val="000D28D0"/>
    <w:rsid w:val="000D31E3"/>
    <w:rsid w:val="000E1BD3"/>
    <w:rsid w:val="000E1D4C"/>
    <w:rsid w:val="000E316C"/>
    <w:rsid w:val="000E333C"/>
    <w:rsid w:val="000E45A9"/>
    <w:rsid w:val="000E6663"/>
    <w:rsid w:val="000E66E8"/>
    <w:rsid w:val="000E6E98"/>
    <w:rsid w:val="000E73DB"/>
    <w:rsid w:val="000F1F13"/>
    <w:rsid w:val="000F3D73"/>
    <w:rsid w:val="000F4C91"/>
    <w:rsid w:val="000F4D93"/>
    <w:rsid w:val="000F7050"/>
    <w:rsid w:val="00104702"/>
    <w:rsid w:val="00104D09"/>
    <w:rsid w:val="0010708D"/>
    <w:rsid w:val="00111712"/>
    <w:rsid w:val="00112783"/>
    <w:rsid w:val="00117882"/>
    <w:rsid w:val="00124593"/>
    <w:rsid w:val="00124F84"/>
    <w:rsid w:val="001268BF"/>
    <w:rsid w:val="001333FF"/>
    <w:rsid w:val="00133EC9"/>
    <w:rsid w:val="00135969"/>
    <w:rsid w:val="00136388"/>
    <w:rsid w:val="001365F9"/>
    <w:rsid w:val="00140D53"/>
    <w:rsid w:val="0014199E"/>
    <w:rsid w:val="00150D38"/>
    <w:rsid w:val="00151840"/>
    <w:rsid w:val="001548DD"/>
    <w:rsid w:val="00156B19"/>
    <w:rsid w:val="00157B4C"/>
    <w:rsid w:val="0016112D"/>
    <w:rsid w:val="001614F6"/>
    <w:rsid w:val="001632CF"/>
    <w:rsid w:val="00163DC8"/>
    <w:rsid w:val="00164A0F"/>
    <w:rsid w:val="00165324"/>
    <w:rsid w:val="00175506"/>
    <w:rsid w:val="0018161D"/>
    <w:rsid w:val="001820E5"/>
    <w:rsid w:val="001821C9"/>
    <w:rsid w:val="00182C2D"/>
    <w:rsid w:val="0018348C"/>
    <w:rsid w:val="00184E7C"/>
    <w:rsid w:val="00195424"/>
    <w:rsid w:val="001A1959"/>
    <w:rsid w:val="001A4110"/>
    <w:rsid w:val="001A5877"/>
    <w:rsid w:val="001A68DC"/>
    <w:rsid w:val="001B15B6"/>
    <w:rsid w:val="001B6FAB"/>
    <w:rsid w:val="001C003A"/>
    <w:rsid w:val="001C0956"/>
    <w:rsid w:val="001C115D"/>
    <w:rsid w:val="001C2928"/>
    <w:rsid w:val="001D0FC8"/>
    <w:rsid w:val="001D4824"/>
    <w:rsid w:val="001D4ABF"/>
    <w:rsid w:val="001D68E6"/>
    <w:rsid w:val="001D78E9"/>
    <w:rsid w:val="001E25A4"/>
    <w:rsid w:val="001E304A"/>
    <w:rsid w:val="001E3B10"/>
    <w:rsid w:val="001E6F8E"/>
    <w:rsid w:val="001F0B14"/>
    <w:rsid w:val="001F29CF"/>
    <w:rsid w:val="001F2B93"/>
    <w:rsid w:val="001F3A1C"/>
    <w:rsid w:val="001F4341"/>
    <w:rsid w:val="001F4F22"/>
    <w:rsid w:val="001F5FAD"/>
    <w:rsid w:val="001F62CA"/>
    <w:rsid w:val="00200DF3"/>
    <w:rsid w:val="0020214D"/>
    <w:rsid w:val="00203D67"/>
    <w:rsid w:val="00203F62"/>
    <w:rsid w:val="00205078"/>
    <w:rsid w:val="00206683"/>
    <w:rsid w:val="00206A78"/>
    <w:rsid w:val="0021060F"/>
    <w:rsid w:val="002130E3"/>
    <w:rsid w:val="00217076"/>
    <w:rsid w:val="00220C9B"/>
    <w:rsid w:val="002239F8"/>
    <w:rsid w:val="00225867"/>
    <w:rsid w:val="0023050A"/>
    <w:rsid w:val="00233CB4"/>
    <w:rsid w:val="00234052"/>
    <w:rsid w:val="00235B56"/>
    <w:rsid w:val="00241D84"/>
    <w:rsid w:val="00242198"/>
    <w:rsid w:val="00243A76"/>
    <w:rsid w:val="00245C3D"/>
    <w:rsid w:val="00246D26"/>
    <w:rsid w:val="00247AC3"/>
    <w:rsid w:val="00251C90"/>
    <w:rsid w:val="00253A45"/>
    <w:rsid w:val="002565E2"/>
    <w:rsid w:val="00257C8C"/>
    <w:rsid w:val="00265916"/>
    <w:rsid w:val="00266C7E"/>
    <w:rsid w:val="002679C6"/>
    <w:rsid w:val="002705F0"/>
    <w:rsid w:val="00270F7D"/>
    <w:rsid w:val="00271EA5"/>
    <w:rsid w:val="002722B6"/>
    <w:rsid w:val="0027634E"/>
    <w:rsid w:val="002802DE"/>
    <w:rsid w:val="00284C33"/>
    <w:rsid w:val="002857B3"/>
    <w:rsid w:val="00285FA3"/>
    <w:rsid w:val="00286FCC"/>
    <w:rsid w:val="00290526"/>
    <w:rsid w:val="0029324D"/>
    <w:rsid w:val="0029617B"/>
    <w:rsid w:val="00297BAB"/>
    <w:rsid w:val="002A1FA7"/>
    <w:rsid w:val="002A29A9"/>
    <w:rsid w:val="002A3899"/>
    <w:rsid w:val="002A473F"/>
    <w:rsid w:val="002A6967"/>
    <w:rsid w:val="002A7626"/>
    <w:rsid w:val="002A7EA1"/>
    <w:rsid w:val="002B1267"/>
    <w:rsid w:val="002B3DF2"/>
    <w:rsid w:val="002B51D1"/>
    <w:rsid w:val="002B5702"/>
    <w:rsid w:val="002B63DF"/>
    <w:rsid w:val="002B7BF9"/>
    <w:rsid w:val="002B7F02"/>
    <w:rsid w:val="002C00AD"/>
    <w:rsid w:val="002C0655"/>
    <w:rsid w:val="002C121E"/>
    <w:rsid w:val="002C1779"/>
    <w:rsid w:val="002C6403"/>
    <w:rsid w:val="002C7BDC"/>
    <w:rsid w:val="002D0AB6"/>
    <w:rsid w:val="002D0D2D"/>
    <w:rsid w:val="002D1A52"/>
    <w:rsid w:val="002D2E21"/>
    <w:rsid w:val="002D3A1B"/>
    <w:rsid w:val="002D6CD6"/>
    <w:rsid w:val="002E0100"/>
    <w:rsid w:val="002E0413"/>
    <w:rsid w:val="002E11A2"/>
    <w:rsid w:val="002E2C15"/>
    <w:rsid w:val="002E2C46"/>
    <w:rsid w:val="002E5F06"/>
    <w:rsid w:val="002E7F41"/>
    <w:rsid w:val="002F180B"/>
    <w:rsid w:val="002F190A"/>
    <w:rsid w:val="002F1D8E"/>
    <w:rsid w:val="002F4F27"/>
    <w:rsid w:val="002F5ECE"/>
    <w:rsid w:val="002F6680"/>
    <w:rsid w:val="00300A59"/>
    <w:rsid w:val="003012EE"/>
    <w:rsid w:val="0030242F"/>
    <w:rsid w:val="00304312"/>
    <w:rsid w:val="0030440F"/>
    <w:rsid w:val="00311310"/>
    <w:rsid w:val="00323660"/>
    <w:rsid w:val="003238DA"/>
    <w:rsid w:val="00325EA1"/>
    <w:rsid w:val="00331146"/>
    <w:rsid w:val="003321EB"/>
    <w:rsid w:val="00341336"/>
    <w:rsid w:val="003413B4"/>
    <w:rsid w:val="00341EF4"/>
    <w:rsid w:val="003437F7"/>
    <w:rsid w:val="00344A29"/>
    <w:rsid w:val="00345CA4"/>
    <w:rsid w:val="00350176"/>
    <w:rsid w:val="003516A3"/>
    <w:rsid w:val="00353218"/>
    <w:rsid w:val="00353A7D"/>
    <w:rsid w:val="003553E8"/>
    <w:rsid w:val="0036009D"/>
    <w:rsid w:val="0036136E"/>
    <w:rsid w:val="00362CD7"/>
    <w:rsid w:val="0036435B"/>
    <w:rsid w:val="00370BEE"/>
    <w:rsid w:val="00370E65"/>
    <w:rsid w:val="0037207A"/>
    <w:rsid w:val="003732FD"/>
    <w:rsid w:val="00377245"/>
    <w:rsid w:val="003774C4"/>
    <w:rsid w:val="00377734"/>
    <w:rsid w:val="00377885"/>
    <w:rsid w:val="00380986"/>
    <w:rsid w:val="00382B49"/>
    <w:rsid w:val="00384DB5"/>
    <w:rsid w:val="003875AA"/>
    <w:rsid w:val="0039354F"/>
    <w:rsid w:val="003957DC"/>
    <w:rsid w:val="003A03F3"/>
    <w:rsid w:val="003A0438"/>
    <w:rsid w:val="003A0936"/>
    <w:rsid w:val="003A1F85"/>
    <w:rsid w:val="003A1FB1"/>
    <w:rsid w:val="003A2832"/>
    <w:rsid w:val="003A2C3F"/>
    <w:rsid w:val="003A552D"/>
    <w:rsid w:val="003A5D9F"/>
    <w:rsid w:val="003A7336"/>
    <w:rsid w:val="003A7527"/>
    <w:rsid w:val="003B0062"/>
    <w:rsid w:val="003B0D98"/>
    <w:rsid w:val="003B0E55"/>
    <w:rsid w:val="003B2DDF"/>
    <w:rsid w:val="003B34C2"/>
    <w:rsid w:val="003B6D82"/>
    <w:rsid w:val="003C0882"/>
    <w:rsid w:val="003C1E4E"/>
    <w:rsid w:val="003C3300"/>
    <w:rsid w:val="003C530A"/>
    <w:rsid w:val="003C5D23"/>
    <w:rsid w:val="003D0E7F"/>
    <w:rsid w:val="003D5609"/>
    <w:rsid w:val="003D616C"/>
    <w:rsid w:val="003D7B83"/>
    <w:rsid w:val="003E0380"/>
    <w:rsid w:val="003E1F1A"/>
    <w:rsid w:val="003E3086"/>
    <w:rsid w:val="003E45FA"/>
    <w:rsid w:val="003E6069"/>
    <w:rsid w:val="003E7552"/>
    <w:rsid w:val="003E7C01"/>
    <w:rsid w:val="003F5A36"/>
    <w:rsid w:val="00400586"/>
    <w:rsid w:val="004026A1"/>
    <w:rsid w:val="00404760"/>
    <w:rsid w:val="00412117"/>
    <w:rsid w:val="00412BD1"/>
    <w:rsid w:val="004139B8"/>
    <w:rsid w:val="00413C92"/>
    <w:rsid w:val="0041480B"/>
    <w:rsid w:val="004158D7"/>
    <w:rsid w:val="00416C67"/>
    <w:rsid w:val="00422BBA"/>
    <w:rsid w:val="0042354C"/>
    <w:rsid w:val="00424A8B"/>
    <w:rsid w:val="00427BA0"/>
    <w:rsid w:val="0043286E"/>
    <w:rsid w:val="0043389E"/>
    <w:rsid w:val="004341C0"/>
    <w:rsid w:val="0043558B"/>
    <w:rsid w:val="00441A9A"/>
    <w:rsid w:val="00446B0A"/>
    <w:rsid w:val="004506BF"/>
    <w:rsid w:val="00451527"/>
    <w:rsid w:val="00453662"/>
    <w:rsid w:val="00453EDF"/>
    <w:rsid w:val="0045400D"/>
    <w:rsid w:val="00455A38"/>
    <w:rsid w:val="004574D9"/>
    <w:rsid w:val="004612A8"/>
    <w:rsid w:val="00461F75"/>
    <w:rsid w:val="00463266"/>
    <w:rsid w:val="004645CE"/>
    <w:rsid w:val="004647B2"/>
    <w:rsid w:val="00471396"/>
    <w:rsid w:val="004713F4"/>
    <w:rsid w:val="004716B8"/>
    <w:rsid w:val="00476B25"/>
    <w:rsid w:val="00486752"/>
    <w:rsid w:val="00487947"/>
    <w:rsid w:val="00487C7A"/>
    <w:rsid w:val="00491139"/>
    <w:rsid w:val="0049499B"/>
    <w:rsid w:val="00497A2E"/>
    <w:rsid w:val="004A2D29"/>
    <w:rsid w:val="004A4B76"/>
    <w:rsid w:val="004B13F4"/>
    <w:rsid w:val="004B37FE"/>
    <w:rsid w:val="004B39EF"/>
    <w:rsid w:val="004B6A19"/>
    <w:rsid w:val="004B6BCC"/>
    <w:rsid w:val="004C26BB"/>
    <w:rsid w:val="004C2F52"/>
    <w:rsid w:val="004C3A5E"/>
    <w:rsid w:val="004C450A"/>
    <w:rsid w:val="004C4996"/>
    <w:rsid w:val="004C5ABA"/>
    <w:rsid w:val="004C6A7A"/>
    <w:rsid w:val="004C7249"/>
    <w:rsid w:val="004D0080"/>
    <w:rsid w:val="004D0850"/>
    <w:rsid w:val="004D7870"/>
    <w:rsid w:val="004E3D29"/>
    <w:rsid w:val="004E5B7E"/>
    <w:rsid w:val="004E63E7"/>
    <w:rsid w:val="004E6962"/>
    <w:rsid w:val="004E7D8F"/>
    <w:rsid w:val="004F00F5"/>
    <w:rsid w:val="004F515F"/>
    <w:rsid w:val="0050054D"/>
    <w:rsid w:val="00501229"/>
    <w:rsid w:val="00504E1A"/>
    <w:rsid w:val="005101D7"/>
    <w:rsid w:val="005102B7"/>
    <w:rsid w:val="00516959"/>
    <w:rsid w:val="00521C2F"/>
    <w:rsid w:val="00522AFD"/>
    <w:rsid w:val="00523930"/>
    <w:rsid w:val="00523C72"/>
    <w:rsid w:val="00525399"/>
    <w:rsid w:val="00526240"/>
    <w:rsid w:val="00526BC9"/>
    <w:rsid w:val="00526E27"/>
    <w:rsid w:val="005310B6"/>
    <w:rsid w:val="00532500"/>
    <w:rsid w:val="00533819"/>
    <w:rsid w:val="00534C89"/>
    <w:rsid w:val="005353B3"/>
    <w:rsid w:val="00536184"/>
    <w:rsid w:val="005364A9"/>
    <w:rsid w:val="00537284"/>
    <w:rsid w:val="005376B0"/>
    <w:rsid w:val="00537844"/>
    <w:rsid w:val="00540D80"/>
    <w:rsid w:val="00542494"/>
    <w:rsid w:val="00543C89"/>
    <w:rsid w:val="005558A4"/>
    <w:rsid w:val="00555F94"/>
    <w:rsid w:val="0055652B"/>
    <w:rsid w:val="0055712D"/>
    <w:rsid w:val="00577875"/>
    <w:rsid w:val="005802E9"/>
    <w:rsid w:val="005815E1"/>
    <w:rsid w:val="00584B0F"/>
    <w:rsid w:val="0058512C"/>
    <w:rsid w:val="00586419"/>
    <w:rsid w:val="00590543"/>
    <w:rsid w:val="00590C6C"/>
    <w:rsid w:val="00593E97"/>
    <w:rsid w:val="0059546E"/>
    <w:rsid w:val="00596EC2"/>
    <w:rsid w:val="005A0A68"/>
    <w:rsid w:val="005A240D"/>
    <w:rsid w:val="005A4141"/>
    <w:rsid w:val="005A508E"/>
    <w:rsid w:val="005A64FC"/>
    <w:rsid w:val="005A6EF9"/>
    <w:rsid w:val="005A7B59"/>
    <w:rsid w:val="005B045F"/>
    <w:rsid w:val="005B10B0"/>
    <w:rsid w:val="005B229E"/>
    <w:rsid w:val="005B59A3"/>
    <w:rsid w:val="005B7761"/>
    <w:rsid w:val="005C2B32"/>
    <w:rsid w:val="005C40E7"/>
    <w:rsid w:val="005C4721"/>
    <w:rsid w:val="005C6421"/>
    <w:rsid w:val="005C7343"/>
    <w:rsid w:val="005D05E0"/>
    <w:rsid w:val="005D3ABC"/>
    <w:rsid w:val="005D3BD9"/>
    <w:rsid w:val="005D4671"/>
    <w:rsid w:val="005D4B70"/>
    <w:rsid w:val="005D5198"/>
    <w:rsid w:val="005D5E17"/>
    <w:rsid w:val="005D5FF3"/>
    <w:rsid w:val="005D6ED0"/>
    <w:rsid w:val="005D77D1"/>
    <w:rsid w:val="005E026E"/>
    <w:rsid w:val="005E09DA"/>
    <w:rsid w:val="005E4CAC"/>
    <w:rsid w:val="005F2209"/>
    <w:rsid w:val="005F232D"/>
    <w:rsid w:val="005F25AF"/>
    <w:rsid w:val="005F37F5"/>
    <w:rsid w:val="005F39A4"/>
    <w:rsid w:val="005F4B5A"/>
    <w:rsid w:val="005F694F"/>
    <w:rsid w:val="00601D7B"/>
    <w:rsid w:val="00606DFA"/>
    <w:rsid w:val="006140F6"/>
    <w:rsid w:val="006141DC"/>
    <w:rsid w:val="00615935"/>
    <w:rsid w:val="00620E69"/>
    <w:rsid w:val="00621826"/>
    <w:rsid w:val="006269DB"/>
    <w:rsid w:val="00634D2D"/>
    <w:rsid w:val="006350AE"/>
    <w:rsid w:val="006355FA"/>
    <w:rsid w:val="00636AAE"/>
    <w:rsid w:val="00637412"/>
    <w:rsid w:val="00641CD1"/>
    <w:rsid w:val="006446B9"/>
    <w:rsid w:val="00644E94"/>
    <w:rsid w:val="00647E6B"/>
    <w:rsid w:val="0065250A"/>
    <w:rsid w:val="006578ED"/>
    <w:rsid w:val="006579BD"/>
    <w:rsid w:val="00660F39"/>
    <w:rsid w:val="0066156B"/>
    <w:rsid w:val="00661F49"/>
    <w:rsid w:val="0066413F"/>
    <w:rsid w:val="006649E5"/>
    <w:rsid w:val="006708C1"/>
    <w:rsid w:val="00671016"/>
    <w:rsid w:val="00673748"/>
    <w:rsid w:val="00680D13"/>
    <w:rsid w:val="00682E6B"/>
    <w:rsid w:val="006854A2"/>
    <w:rsid w:val="0069183F"/>
    <w:rsid w:val="006939EF"/>
    <w:rsid w:val="00693DEA"/>
    <w:rsid w:val="00695150"/>
    <w:rsid w:val="006966EA"/>
    <w:rsid w:val="006A051A"/>
    <w:rsid w:val="006A1A49"/>
    <w:rsid w:val="006A5E25"/>
    <w:rsid w:val="006A7F49"/>
    <w:rsid w:val="006B18D7"/>
    <w:rsid w:val="006B270C"/>
    <w:rsid w:val="006B3D30"/>
    <w:rsid w:val="006B76A4"/>
    <w:rsid w:val="006C011F"/>
    <w:rsid w:val="006C0988"/>
    <w:rsid w:val="006C5B88"/>
    <w:rsid w:val="006C5BBE"/>
    <w:rsid w:val="006C7972"/>
    <w:rsid w:val="006D30DE"/>
    <w:rsid w:val="006D3C1C"/>
    <w:rsid w:val="006D7168"/>
    <w:rsid w:val="006D7A65"/>
    <w:rsid w:val="006E071B"/>
    <w:rsid w:val="006E16DA"/>
    <w:rsid w:val="006E3071"/>
    <w:rsid w:val="006E6A08"/>
    <w:rsid w:val="006F14AD"/>
    <w:rsid w:val="006F1F42"/>
    <w:rsid w:val="006F26DE"/>
    <w:rsid w:val="006F3451"/>
    <w:rsid w:val="006F515B"/>
    <w:rsid w:val="006F5C08"/>
    <w:rsid w:val="006F75FD"/>
    <w:rsid w:val="006F7DCE"/>
    <w:rsid w:val="00703A9C"/>
    <w:rsid w:val="007043FD"/>
    <w:rsid w:val="0070474A"/>
    <w:rsid w:val="007124C5"/>
    <w:rsid w:val="00712DAF"/>
    <w:rsid w:val="00716B49"/>
    <w:rsid w:val="00716C76"/>
    <w:rsid w:val="007171A6"/>
    <w:rsid w:val="00717640"/>
    <w:rsid w:val="0072022C"/>
    <w:rsid w:val="007218E8"/>
    <w:rsid w:val="0072282D"/>
    <w:rsid w:val="00724CBE"/>
    <w:rsid w:val="007303C0"/>
    <w:rsid w:val="00732CC4"/>
    <w:rsid w:val="00732DC7"/>
    <w:rsid w:val="007331C4"/>
    <w:rsid w:val="00734849"/>
    <w:rsid w:val="00737F6A"/>
    <w:rsid w:val="007404E6"/>
    <w:rsid w:val="00740B1A"/>
    <w:rsid w:val="0074392E"/>
    <w:rsid w:val="00744528"/>
    <w:rsid w:val="00763C1D"/>
    <w:rsid w:val="007651E7"/>
    <w:rsid w:val="00767AAC"/>
    <w:rsid w:val="00770F30"/>
    <w:rsid w:val="00773431"/>
    <w:rsid w:val="0077633E"/>
    <w:rsid w:val="007805B3"/>
    <w:rsid w:val="00783574"/>
    <w:rsid w:val="00783BC4"/>
    <w:rsid w:val="007847B9"/>
    <w:rsid w:val="0079014D"/>
    <w:rsid w:val="00792DF5"/>
    <w:rsid w:val="00793D1E"/>
    <w:rsid w:val="00796BB4"/>
    <w:rsid w:val="00797A98"/>
    <w:rsid w:val="007A2D8F"/>
    <w:rsid w:val="007A3DEE"/>
    <w:rsid w:val="007A5DA2"/>
    <w:rsid w:val="007B4BF2"/>
    <w:rsid w:val="007B7049"/>
    <w:rsid w:val="007B7371"/>
    <w:rsid w:val="007C329A"/>
    <w:rsid w:val="007C3793"/>
    <w:rsid w:val="007D0D6C"/>
    <w:rsid w:val="007D1B2B"/>
    <w:rsid w:val="007D2500"/>
    <w:rsid w:val="007D29FF"/>
    <w:rsid w:val="007D5C3B"/>
    <w:rsid w:val="007D71A9"/>
    <w:rsid w:val="007E0A8B"/>
    <w:rsid w:val="007E1439"/>
    <w:rsid w:val="007E156A"/>
    <w:rsid w:val="007E3E8B"/>
    <w:rsid w:val="007F04A0"/>
    <w:rsid w:val="007F24CA"/>
    <w:rsid w:val="007F555E"/>
    <w:rsid w:val="007F75EE"/>
    <w:rsid w:val="008010A5"/>
    <w:rsid w:val="00805832"/>
    <w:rsid w:val="008075C4"/>
    <w:rsid w:val="00807DBF"/>
    <w:rsid w:val="00810105"/>
    <w:rsid w:val="008101B7"/>
    <w:rsid w:val="00811607"/>
    <w:rsid w:val="008135C6"/>
    <w:rsid w:val="008139F1"/>
    <w:rsid w:val="0081750E"/>
    <w:rsid w:val="00817EDE"/>
    <w:rsid w:val="00823FD7"/>
    <w:rsid w:val="00824A09"/>
    <w:rsid w:val="008259E4"/>
    <w:rsid w:val="00830525"/>
    <w:rsid w:val="008317D6"/>
    <w:rsid w:val="00835405"/>
    <w:rsid w:val="00842353"/>
    <w:rsid w:val="00843762"/>
    <w:rsid w:val="00843C5D"/>
    <w:rsid w:val="00843ED9"/>
    <w:rsid w:val="008503FD"/>
    <w:rsid w:val="00853315"/>
    <w:rsid w:val="0085496D"/>
    <w:rsid w:val="00854F7F"/>
    <w:rsid w:val="0085650A"/>
    <w:rsid w:val="008571E3"/>
    <w:rsid w:val="008606C6"/>
    <w:rsid w:val="00863F05"/>
    <w:rsid w:val="0086529D"/>
    <w:rsid w:val="00872C7B"/>
    <w:rsid w:val="008739EF"/>
    <w:rsid w:val="008743D5"/>
    <w:rsid w:val="00874A40"/>
    <w:rsid w:val="00875E25"/>
    <w:rsid w:val="0087735C"/>
    <w:rsid w:val="008776FA"/>
    <w:rsid w:val="0088101A"/>
    <w:rsid w:val="00881B01"/>
    <w:rsid w:val="00884413"/>
    <w:rsid w:val="00884A24"/>
    <w:rsid w:val="00890320"/>
    <w:rsid w:val="00894903"/>
    <w:rsid w:val="008962E5"/>
    <w:rsid w:val="008A348B"/>
    <w:rsid w:val="008A359E"/>
    <w:rsid w:val="008A3D02"/>
    <w:rsid w:val="008A6227"/>
    <w:rsid w:val="008A6E86"/>
    <w:rsid w:val="008A76F2"/>
    <w:rsid w:val="008B099F"/>
    <w:rsid w:val="008B125B"/>
    <w:rsid w:val="008B16C8"/>
    <w:rsid w:val="008B34F7"/>
    <w:rsid w:val="008B42E9"/>
    <w:rsid w:val="008B5849"/>
    <w:rsid w:val="008B5F25"/>
    <w:rsid w:val="008B75A5"/>
    <w:rsid w:val="008D706E"/>
    <w:rsid w:val="008E28E7"/>
    <w:rsid w:val="008E2B38"/>
    <w:rsid w:val="008E3588"/>
    <w:rsid w:val="008E3BA9"/>
    <w:rsid w:val="008E4498"/>
    <w:rsid w:val="008F06CF"/>
    <w:rsid w:val="008F156A"/>
    <w:rsid w:val="008F262B"/>
    <w:rsid w:val="00900A0C"/>
    <w:rsid w:val="00901202"/>
    <w:rsid w:val="00904355"/>
    <w:rsid w:val="00906260"/>
    <w:rsid w:val="00907514"/>
    <w:rsid w:val="00907777"/>
    <w:rsid w:val="00911612"/>
    <w:rsid w:val="0091196A"/>
    <w:rsid w:val="00912C2E"/>
    <w:rsid w:val="00913123"/>
    <w:rsid w:val="00917612"/>
    <w:rsid w:val="00920EF0"/>
    <w:rsid w:val="00920F77"/>
    <w:rsid w:val="00921C31"/>
    <w:rsid w:val="009220D8"/>
    <w:rsid w:val="00924B27"/>
    <w:rsid w:val="009265D1"/>
    <w:rsid w:val="00927016"/>
    <w:rsid w:val="009308C6"/>
    <w:rsid w:val="00934101"/>
    <w:rsid w:val="0093483F"/>
    <w:rsid w:val="0093505E"/>
    <w:rsid w:val="009375C1"/>
    <w:rsid w:val="009401CE"/>
    <w:rsid w:val="00940830"/>
    <w:rsid w:val="00941925"/>
    <w:rsid w:val="0094741F"/>
    <w:rsid w:val="00953D88"/>
    <w:rsid w:val="0095757A"/>
    <w:rsid w:val="00957EDE"/>
    <w:rsid w:val="00962D31"/>
    <w:rsid w:val="00964753"/>
    <w:rsid w:val="00970EF3"/>
    <w:rsid w:val="00975087"/>
    <w:rsid w:val="00975373"/>
    <w:rsid w:val="00975398"/>
    <w:rsid w:val="00975405"/>
    <w:rsid w:val="009764AB"/>
    <w:rsid w:val="00977084"/>
    <w:rsid w:val="00982D24"/>
    <w:rsid w:val="0098709B"/>
    <w:rsid w:val="009920E5"/>
    <w:rsid w:val="0099456C"/>
    <w:rsid w:val="00995E38"/>
    <w:rsid w:val="009960C7"/>
    <w:rsid w:val="00997225"/>
    <w:rsid w:val="00997EFA"/>
    <w:rsid w:val="009A0BDC"/>
    <w:rsid w:val="009A22AA"/>
    <w:rsid w:val="009A3A20"/>
    <w:rsid w:val="009A4907"/>
    <w:rsid w:val="009A5FF0"/>
    <w:rsid w:val="009B11C8"/>
    <w:rsid w:val="009B1C26"/>
    <w:rsid w:val="009B2941"/>
    <w:rsid w:val="009B3E0B"/>
    <w:rsid w:val="009B56D8"/>
    <w:rsid w:val="009B6512"/>
    <w:rsid w:val="009B6987"/>
    <w:rsid w:val="009B77E4"/>
    <w:rsid w:val="009C2FF9"/>
    <w:rsid w:val="009C3708"/>
    <w:rsid w:val="009C4E6C"/>
    <w:rsid w:val="009C7979"/>
    <w:rsid w:val="009D236C"/>
    <w:rsid w:val="009D5383"/>
    <w:rsid w:val="009D5ED0"/>
    <w:rsid w:val="009E06AB"/>
    <w:rsid w:val="009E3C88"/>
    <w:rsid w:val="009E62B0"/>
    <w:rsid w:val="009E6C2F"/>
    <w:rsid w:val="009E6D14"/>
    <w:rsid w:val="009E73C6"/>
    <w:rsid w:val="009E7666"/>
    <w:rsid w:val="009E7F8D"/>
    <w:rsid w:val="009F0D06"/>
    <w:rsid w:val="009F13E6"/>
    <w:rsid w:val="009F460A"/>
    <w:rsid w:val="009F4723"/>
    <w:rsid w:val="009F5DC0"/>
    <w:rsid w:val="00A00183"/>
    <w:rsid w:val="00A00A30"/>
    <w:rsid w:val="00A02DAA"/>
    <w:rsid w:val="00A05367"/>
    <w:rsid w:val="00A05F13"/>
    <w:rsid w:val="00A1024E"/>
    <w:rsid w:val="00A111CB"/>
    <w:rsid w:val="00A1205C"/>
    <w:rsid w:val="00A135A8"/>
    <w:rsid w:val="00A1667C"/>
    <w:rsid w:val="00A21691"/>
    <w:rsid w:val="00A2491E"/>
    <w:rsid w:val="00A24F4C"/>
    <w:rsid w:val="00A2587D"/>
    <w:rsid w:val="00A300F6"/>
    <w:rsid w:val="00A3170E"/>
    <w:rsid w:val="00A328B9"/>
    <w:rsid w:val="00A32A5D"/>
    <w:rsid w:val="00A33AD4"/>
    <w:rsid w:val="00A342F9"/>
    <w:rsid w:val="00A35F5E"/>
    <w:rsid w:val="00A360A5"/>
    <w:rsid w:val="00A416A6"/>
    <w:rsid w:val="00A42B0C"/>
    <w:rsid w:val="00A466BA"/>
    <w:rsid w:val="00A501C3"/>
    <w:rsid w:val="00A50538"/>
    <w:rsid w:val="00A51C9E"/>
    <w:rsid w:val="00A52B7B"/>
    <w:rsid w:val="00A53982"/>
    <w:rsid w:val="00A54819"/>
    <w:rsid w:val="00A55C91"/>
    <w:rsid w:val="00A568E0"/>
    <w:rsid w:val="00A572F1"/>
    <w:rsid w:val="00A62915"/>
    <w:rsid w:val="00A62A06"/>
    <w:rsid w:val="00A63153"/>
    <w:rsid w:val="00A6416B"/>
    <w:rsid w:val="00A66B14"/>
    <w:rsid w:val="00A67384"/>
    <w:rsid w:val="00A71D70"/>
    <w:rsid w:val="00A7278E"/>
    <w:rsid w:val="00A740EE"/>
    <w:rsid w:val="00A85467"/>
    <w:rsid w:val="00A91169"/>
    <w:rsid w:val="00A9419D"/>
    <w:rsid w:val="00A96858"/>
    <w:rsid w:val="00A969CA"/>
    <w:rsid w:val="00A97C2D"/>
    <w:rsid w:val="00AA16BD"/>
    <w:rsid w:val="00AA1A89"/>
    <w:rsid w:val="00AA2242"/>
    <w:rsid w:val="00AA477E"/>
    <w:rsid w:val="00AA7890"/>
    <w:rsid w:val="00AB2268"/>
    <w:rsid w:val="00AB3C8F"/>
    <w:rsid w:val="00AB44DB"/>
    <w:rsid w:val="00AC2203"/>
    <w:rsid w:val="00AC4009"/>
    <w:rsid w:val="00AC43BD"/>
    <w:rsid w:val="00AD4490"/>
    <w:rsid w:val="00AD6DF8"/>
    <w:rsid w:val="00AD79FA"/>
    <w:rsid w:val="00AE0A83"/>
    <w:rsid w:val="00AE3D24"/>
    <w:rsid w:val="00AE7050"/>
    <w:rsid w:val="00AE7B33"/>
    <w:rsid w:val="00AF1CBC"/>
    <w:rsid w:val="00B02D1B"/>
    <w:rsid w:val="00B1065D"/>
    <w:rsid w:val="00B113E7"/>
    <w:rsid w:val="00B121AC"/>
    <w:rsid w:val="00B2466A"/>
    <w:rsid w:val="00B25929"/>
    <w:rsid w:val="00B26443"/>
    <w:rsid w:val="00B267C1"/>
    <w:rsid w:val="00B2737C"/>
    <w:rsid w:val="00B30650"/>
    <w:rsid w:val="00B36E0B"/>
    <w:rsid w:val="00B44408"/>
    <w:rsid w:val="00B471D2"/>
    <w:rsid w:val="00B479B4"/>
    <w:rsid w:val="00B53175"/>
    <w:rsid w:val="00B53FE6"/>
    <w:rsid w:val="00B548F4"/>
    <w:rsid w:val="00B54EFD"/>
    <w:rsid w:val="00B565A7"/>
    <w:rsid w:val="00B64F14"/>
    <w:rsid w:val="00B656D7"/>
    <w:rsid w:val="00B707AF"/>
    <w:rsid w:val="00B73025"/>
    <w:rsid w:val="00B75233"/>
    <w:rsid w:val="00B805E6"/>
    <w:rsid w:val="00B857AF"/>
    <w:rsid w:val="00B902E7"/>
    <w:rsid w:val="00B906D9"/>
    <w:rsid w:val="00B909D2"/>
    <w:rsid w:val="00B9390D"/>
    <w:rsid w:val="00B9423C"/>
    <w:rsid w:val="00B94F64"/>
    <w:rsid w:val="00B97E58"/>
    <w:rsid w:val="00BA0D21"/>
    <w:rsid w:val="00BA1A1A"/>
    <w:rsid w:val="00BA20DD"/>
    <w:rsid w:val="00BB0090"/>
    <w:rsid w:val="00BB1620"/>
    <w:rsid w:val="00BB1EE0"/>
    <w:rsid w:val="00BB2A23"/>
    <w:rsid w:val="00BB478F"/>
    <w:rsid w:val="00BB6DD5"/>
    <w:rsid w:val="00BB7066"/>
    <w:rsid w:val="00BC3F7C"/>
    <w:rsid w:val="00BC58E1"/>
    <w:rsid w:val="00BC6F89"/>
    <w:rsid w:val="00BC7712"/>
    <w:rsid w:val="00BD02D4"/>
    <w:rsid w:val="00BE0D60"/>
    <w:rsid w:val="00BE4FDE"/>
    <w:rsid w:val="00BE56F3"/>
    <w:rsid w:val="00BE59DE"/>
    <w:rsid w:val="00BE7C88"/>
    <w:rsid w:val="00BF10B7"/>
    <w:rsid w:val="00BF17C6"/>
    <w:rsid w:val="00BF2674"/>
    <w:rsid w:val="00BF6C78"/>
    <w:rsid w:val="00C02031"/>
    <w:rsid w:val="00C061AB"/>
    <w:rsid w:val="00C064D4"/>
    <w:rsid w:val="00C11CE6"/>
    <w:rsid w:val="00C12250"/>
    <w:rsid w:val="00C14F8A"/>
    <w:rsid w:val="00C16A36"/>
    <w:rsid w:val="00C17ABF"/>
    <w:rsid w:val="00C21DA6"/>
    <w:rsid w:val="00C223E4"/>
    <w:rsid w:val="00C22D47"/>
    <w:rsid w:val="00C275D8"/>
    <w:rsid w:val="00C278EC"/>
    <w:rsid w:val="00C3141C"/>
    <w:rsid w:val="00C31B4A"/>
    <w:rsid w:val="00C35341"/>
    <w:rsid w:val="00C371AA"/>
    <w:rsid w:val="00C43731"/>
    <w:rsid w:val="00C43959"/>
    <w:rsid w:val="00C44922"/>
    <w:rsid w:val="00C46555"/>
    <w:rsid w:val="00C469CD"/>
    <w:rsid w:val="00C50031"/>
    <w:rsid w:val="00C503E8"/>
    <w:rsid w:val="00C54198"/>
    <w:rsid w:val="00C56C43"/>
    <w:rsid w:val="00C60B74"/>
    <w:rsid w:val="00C61CD3"/>
    <w:rsid w:val="00C67C8A"/>
    <w:rsid w:val="00C71D45"/>
    <w:rsid w:val="00C72FDC"/>
    <w:rsid w:val="00C7627D"/>
    <w:rsid w:val="00C77E70"/>
    <w:rsid w:val="00C82F54"/>
    <w:rsid w:val="00C842A5"/>
    <w:rsid w:val="00C92CFB"/>
    <w:rsid w:val="00C93656"/>
    <w:rsid w:val="00C9509F"/>
    <w:rsid w:val="00C9691D"/>
    <w:rsid w:val="00CA0145"/>
    <w:rsid w:val="00CA49C7"/>
    <w:rsid w:val="00CA4B01"/>
    <w:rsid w:val="00CA54B2"/>
    <w:rsid w:val="00CA561B"/>
    <w:rsid w:val="00CA6819"/>
    <w:rsid w:val="00CA6849"/>
    <w:rsid w:val="00CA6AFD"/>
    <w:rsid w:val="00CA6EF1"/>
    <w:rsid w:val="00CB0448"/>
    <w:rsid w:val="00CC07A6"/>
    <w:rsid w:val="00CC0E6D"/>
    <w:rsid w:val="00CC25E4"/>
    <w:rsid w:val="00CC352C"/>
    <w:rsid w:val="00CC4F23"/>
    <w:rsid w:val="00CD0747"/>
    <w:rsid w:val="00CD0F95"/>
    <w:rsid w:val="00CD1FB9"/>
    <w:rsid w:val="00CD56FA"/>
    <w:rsid w:val="00CD79A5"/>
    <w:rsid w:val="00CE1583"/>
    <w:rsid w:val="00CE4177"/>
    <w:rsid w:val="00CE5F46"/>
    <w:rsid w:val="00CF0099"/>
    <w:rsid w:val="00CF72BD"/>
    <w:rsid w:val="00CF772E"/>
    <w:rsid w:val="00D000B2"/>
    <w:rsid w:val="00D02817"/>
    <w:rsid w:val="00D05114"/>
    <w:rsid w:val="00D11696"/>
    <w:rsid w:val="00D13353"/>
    <w:rsid w:val="00D138C6"/>
    <w:rsid w:val="00D150D9"/>
    <w:rsid w:val="00D169F3"/>
    <w:rsid w:val="00D16C7E"/>
    <w:rsid w:val="00D20D30"/>
    <w:rsid w:val="00D21BE6"/>
    <w:rsid w:val="00D221C1"/>
    <w:rsid w:val="00D26C25"/>
    <w:rsid w:val="00D305C6"/>
    <w:rsid w:val="00D3077D"/>
    <w:rsid w:val="00D317FF"/>
    <w:rsid w:val="00D32A8D"/>
    <w:rsid w:val="00D36007"/>
    <w:rsid w:val="00D421DE"/>
    <w:rsid w:val="00D422BF"/>
    <w:rsid w:val="00D43F48"/>
    <w:rsid w:val="00D46482"/>
    <w:rsid w:val="00D479AD"/>
    <w:rsid w:val="00D53CDE"/>
    <w:rsid w:val="00D54125"/>
    <w:rsid w:val="00D566B7"/>
    <w:rsid w:val="00D60FD2"/>
    <w:rsid w:val="00D61FE4"/>
    <w:rsid w:val="00D62025"/>
    <w:rsid w:val="00D67912"/>
    <w:rsid w:val="00D700BA"/>
    <w:rsid w:val="00D70A95"/>
    <w:rsid w:val="00D70D97"/>
    <w:rsid w:val="00D716EE"/>
    <w:rsid w:val="00D7435D"/>
    <w:rsid w:val="00D756E1"/>
    <w:rsid w:val="00D76EC0"/>
    <w:rsid w:val="00D81B8B"/>
    <w:rsid w:val="00D82423"/>
    <w:rsid w:val="00D83391"/>
    <w:rsid w:val="00D83580"/>
    <w:rsid w:val="00D83E90"/>
    <w:rsid w:val="00D858E3"/>
    <w:rsid w:val="00D86091"/>
    <w:rsid w:val="00D91FC0"/>
    <w:rsid w:val="00D93A08"/>
    <w:rsid w:val="00D94352"/>
    <w:rsid w:val="00D97716"/>
    <w:rsid w:val="00DA0204"/>
    <w:rsid w:val="00DA1D0A"/>
    <w:rsid w:val="00DA20FE"/>
    <w:rsid w:val="00DA24D1"/>
    <w:rsid w:val="00DA36BD"/>
    <w:rsid w:val="00DA61A6"/>
    <w:rsid w:val="00DB1C5F"/>
    <w:rsid w:val="00DC12BE"/>
    <w:rsid w:val="00DC1A68"/>
    <w:rsid w:val="00DC38ED"/>
    <w:rsid w:val="00DC3C1B"/>
    <w:rsid w:val="00DC3DA6"/>
    <w:rsid w:val="00DC3FB8"/>
    <w:rsid w:val="00DC47DF"/>
    <w:rsid w:val="00DC4C27"/>
    <w:rsid w:val="00DC631C"/>
    <w:rsid w:val="00DC78A4"/>
    <w:rsid w:val="00DC7E8D"/>
    <w:rsid w:val="00DD41A3"/>
    <w:rsid w:val="00DD7D79"/>
    <w:rsid w:val="00DE497A"/>
    <w:rsid w:val="00DE4F28"/>
    <w:rsid w:val="00DE7015"/>
    <w:rsid w:val="00DF05F0"/>
    <w:rsid w:val="00DF0807"/>
    <w:rsid w:val="00DF1A3F"/>
    <w:rsid w:val="00DF3E93"/>
    <w:rsid w:val="00DF410D"/>
    <w:rsid w:val="00DF5283"/>
    <w:rsid w:val="00DF64CC"/>
    <w:rsid w:val="00DF664A"/>
    <w:rsid w:val="00DF6875"/>
    <w:rsid w:val="00DF695F"/>
    <w:rsid w:val="00E03CEF"/>
    <w:rsid w:val="00E04109"/>
    <w:rsid w:val="00E04746"/>
    <w:rsid w:val="00E05A2D"/>
    <w:rsid w:val="00E05F02"/>
    <w:rsid w:val="00E06A70"/>
    <w:rsid w:val="00E06EE7"/>
    <w:rsid w:val="00E11767"/>
    <w:rsid w:val="00E121B0"/>
    <w:rsid w:val="00E16136"/>
    <w:rsid w:val="00E173AF"/>
    <w:rsid w:val="00E21747"/>
    <w:rsid w:val="00E221CB"/>
    <w:rsid w:val="00E24497"/>
    <w:rsid w:val="00E24A95"/>
    <w:rsid w:val="00E27B57"/>
    <w:rsid w:val="00E27FD7"/>
    <w:rsid w:val="00E30C9C"/>
    <w:rsid w:val="00E32E05"/>
    <w:rsid w:val="00E33E78"/>
    <w:rsid w:val="00E3594F"/>
    <w:rsid w:val="00E35D31"/>
    <w:rsid w:val="00E36017"/>
    <w:rsid w:val="00E370AC"/>
    <w:rsid w:val="00E372C9"/>
    <w:rsid w:val="00E37A2D"/>
    <w:rsid w:val="00E40DEB"/>
    <w:rsid w:val="00E41624"/>
    <w:rsid w:val="00E42B20"/>
    <w:rsid w:val="00E4575C"/>
    <w:rsid w:val="00E45DD2"/>
    <w:rsid w:val="00E50A58"/>
    <w:rsid w:val="00E50DCE"/>
    <w:rsid w:val="00E51A3B"/>
    <w:rsid w:val="00E53F05"/>
    <w:rsid w:val="00E5563D"/>
    <w:rsid w:val="00E57BB6"/>
    <w:rsid w:val="00E63350"/>
    <w:rsid w:val="00E71ADC"/>
    <w:rsid w:val="00E720E0"/>
    <w:rsid w:val="00E7210B"/>
    <w:rsid w:val="00E73EB2"/>
    <w:rsid w:val="00E74698"/>
    <w:rsid w:val="00E76D66"/>
    <w:rsid w:val="00E77EE2"/>
    <w:rsid w:val="00E8156F"/>
    <w:rsid w:val="00E85DB4"/>
    <w:rsid w:val="00E90F5E"/>
    <w:rsid w:val="00E912A9"/>
    <w:rsid w:val="00E95D0C"/>
    <w:rsid w:val="00E970C4"/>
    <w:rsid w:val="00E976A2"/>
    <w:rsid w:val="00EA0014"/>
    <w:rsid w:val="00EA50DF"/>
    <w:rsid w:val="00EA6543"/>
    <w:rsid w:val="00EB36DE"/>
    <w:rsid w:val="00EB65B1"/>
    <w:rsid w:val="00EB749F"/>
    <w:rsid w:val="00EB7F9A"/>
    <w:rsid w:val="00EC14D0"/>
    <w:rsid w:val="00EC2ADD"/>
    <w:rsid w:val="00EC494D"/>
    <w:rsid w:val="00EC6012"/>
    <w:rsid w:val="00ED1D5C"/>
    <w:rsid w:val="00ED2414"/>
    <w:rsid w:val="00ED3ED9"/>
    <w:rsid w:val="00ED44E7"/>
    <w:rsid w:val="00ED4AAD"/>
    <w:rsid w:val="00ED4EA5"/>
    <w:rsid w:val="00EE05E8"/>
    <w:rsid w:val="00EE5F17"/>
    <w:rsid w:val="00EF6C85"/>
    <w:rsid w:val="00EF7662"/>
    <w:rsid w:val="00F01846"/>
    <w:rsid w:val="00F02496"/>
    <w:rsid w:val="00F0264D"/>
    <w:rsid w:val="00F0387D"/>
    <w:rsid w:val="00F05160"/>
    <w:rsid w:val="00F05995"/>
    <w:rsid w:val="00F06000"/>
    <w:rsid w:val="00F11936"/>
    <w:rsid w:val="00F12F37"/>
    <w:rsid w:val="00F14F62"/>
    <w:rsid w:val="00F17D1E"/>
    <w:rsid w:val="00F23D08"/>
    <w:rsid w:val="00F321AD"/>
    <w:rsid w:val="00F3303B"/>
    <w:rsid w:val="00F35B7C"/>
    <w:rsid w:val="00F371BB"/>
    <w:rsid w:val="00F4217A"/>
    <w:rsid w:val="00F436BE"/>
    <w:rsid w:val="00F44AD0"/>
    <w:rsid w:val="00F44DF9"/>
    <w:rsid w:val="00F5115C"/>
    <w:rsid w:val="00F5175D"/>
    <w:rsid w:val="00F527F6"/>
    <w:rsid w:val="00F52E07"/>
    <w:rsid w:val="00F5406C"/>
    <w:rsid w:val="00F54C97"/>
    <w:rsid w:val="00F5666B"/>
    <w:rsid w:val="00F56C85"/>
    <w:rsid w:val="00F62A25"/>
    <w:rsid w:val="00F6509E"/>
    <w:rsid w:val="00F65520"/>
    <w:rsid w:val="00F66881"/>
    <w:rsid w:val="00F70496"/>
    <w:rsid w:val="00F70A5C"/>
    <w:rsid w:val="00F71E75"/>
    <w:rsid w:val="00F769A9"/>
    <w:rsid w:val="00F76FCE"/>
    <w:rsid w:val="00F773B8"/>
    <w:rsid w:val="00F8096B"/>
    <w:rsid w:val="00F831AD"/>
    <w:rsid w:val="00F85EF5"/>
    <w:rsid w:val="00F85F07"/>
    <w:rsid w:val="00F87F16"/>
    <w:rsid w:val="00F908C7"/>
    <w:rsid w:val="00F92BCB"/>
    <w:rsid w:val="00F937D0"/>
    <w:rsid w:val="00F943DF"/>
    <w:rsid w:val="00F96B6F"/>
    <w:rsid w:val="00FA1920"/>
    <w:rsid w:val="00FA741A"/>
    <w:rsid w:val="00FA7975"/>
    <w:rsid w:val="00FB02D1"/>
    <w:rsid w:val="00FB406D"/>
    <w:rsid w:val="00FB7A62"/>
    <w:rsid w:val="00FC6AC8"/>
    <w:rsid w:val="00FC6D80"/>
    <w:rsid w:val="00FD1E3B"/>
    <w:rsid w:val="00FD3AE4"/>
    <w:rsid w:val="00FE01BE"/>
    <w:rsid w:val="00FE4E7F"/>
    <w:rsid w:val="00FF0B73"/>
    <w:rsid w:val="00FF5123"/>
    <w:rsid w:val="00FF5234"/>
    <w:rsid w:val="00FF73D2"/>
    <w:rsid w:val="00FF7A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F7F"/>
    <w:rPr>
      <w:lang w:val="en-US" w:eastAsia="en-US"/>
    </w:rPr>
  </w:style>
  <w:style w:type="paragraph" w:styleId="Heading1">
    <w:name w:val="heading 1"/>
    <w:basedOn w:val="Normal"/>
    <w:next w:val="Normal"/>
    <w:qFormat/>
    <w:rsid w:val="00854F7F"/>
    <w:pPr>
      <w:keepNext/>
      <w:ind w:right="-483"/>
      <w:jc w:val="center"/>
      <w:outlineLvl w:val="0"/>
    </w:pPr>
    <w:rPr>
      <w:rFonts w:ascii="Arial" w:hAnsi="Arial"/>
      <w:b/>
      <w:sz w:val="24"/>
    </w:rPr>
  </w:style>
  <w:style w:type="paragraph" w:styleId="Heading2">
    <w:name w:val="heading 2"/>
    <w:basedOn w:val="Normal"/>
    <w:next w:val="Normal"/>
    <w:qFormat/>
    <w:rsid w:val="00854F7F"/>
    <w:pPr>
      <w:keepNext/>
      <w:ind w:right="-483"/>
      <w:outlineLvl w:val="1"/>
    </w:pPr>
    <w:rPr>
      <w:rFonts w:ascii="Arial" w:hAnsi="Arial"/>
      <w:b/>
      <w:sz w:val="24"/>
      <w:u w:val="single"/>
    </w:rPr>
  </w:style>
  <w:style w:type="paragraph" w:styleId="Heading3">
    <w:name w:val="heading 3"/>
    <w:basedOn w:val="Normal"/>
    <w:next w:val="Normal"/>
    <w:qFormat/>
    <w:rsid w:val="00854F7F"/>
    <w:pPr>
      <w:keepNext/>
      <w:tabs>
        <w:tab w:val="left" w:pos="1701"/>
      </w:tabs>
      <w:ind w:right="-483"/>
      <w:outlineLvl w:val="2"/>
    </w:pPr>
    <w:rPr>
      <w:rFonts w:ascii="Arial" w:hAnsi="Arial"/>
      <w:b/>
      <w:sz w:val="24"/>
    </w:rPr>
  </w:style>
  <w:style w:type="paragraph" w:styleId="Heading4">
    <w:name w:val="heading 4"/>
    <w:basedOn w:val="Normal"/>
    <w:next w:val="Normal"/>
    <w:qFormat/>
    <w:rsid w:val="00854F7F"/>
    <w:pPr>
      <w:keepNext/>
      <w:tabs>
        <w:tab w:val="left" w:pos="2268"/>
      </w:tabs>
      <w:ind w:right="-483"/>
      <w:outlineLvl w:val="3"/>
    </w:pPr>
    <w:rPr>
      <w:rFonts w:ascii="Arial" w:hAnsi="Arial"/>
      <w:sz w:val="24"/>
    </w:rPr>
  </w:style>
  <w:style w:type="paragraph" w:styleId="Heading5">
    <w:name w:val="heading 5"/>
    <w:basedOn w:val="Normal"/>
    <w:next w:val="Normal"/>
    <w:qFormat/>
    <w:rsid w:val="00854F7F"/>
    <w:pPr>
      <w:keepNext/>
      <w:outlineLvl w:val="4"/>
    </w:pPr>
    <w:rPr>
      <w:rFonts w:ascii="Arial" w:hAnsi="Arial"/>
      <w:sz w:val="24"/>
    </w:rPr>
  </w:style>
  <w:style w:type="paragraph" w:styleId="Heading6">
    <w:name w:val="heading 6"/>
    <w:basedOn w:val="Normal"/>
    <w:next w:val="Normal"/>
    <w:qFormat/>
    <w:rsid w:val="00854F7F"/>
    <w:pPr>
      <w:keepNext/>
      <w:tabs>
        <w:tab w:val="left" w:pos="1008"/>
        <w:tab w:val="left" w:pos="1584"/>
      </w:tabs>
      <w:spacing w:line="240" w:lineRule="atLeast"/>
      <w:ind w:right="63"/>
      <w:outlineLvl w:val="5"/>
    </w:pPr>
    <w:rPr>
      <w:rFonts w:ascii="Arial" w:hAnsi="Arial"/>
      <w:b/>
      <w:sz w:val="22"/>
    </w:rPr>
  </w:style>
  <w:style w:type="paragraph" w:styleId="Heading7">
    <w:name w:val="heading 7"/>
    <w:basedOn w:val="Normal"/>
    <w:next w:val="Normal"/>
    <w:qFormat/>
    <w:rsid w:val="00854F7F"/>
    <w:pPr>
      <w:keepNext/>
      <w:outlineLvl w:val="6"/>
    </w:pPr>
    <w:rPr>
      <w:rFonts w:ascii="Bookman Old Style" w:hAnsi="Bookman Old Style"/>
      <w:b/>
      <w:sz w:val="24"/>
    </w:rPr>
  </w:style>
  <w:style w:type="paragraph" w:styleId="Heading8">
    <w:name w:val="heading 8"/>
    <w:basedOn w:val="Normal"/>
    <w:next w:val="Normal"/>
    <w:qFormat/>
    <w:rsid w:val="00854F7F"/>
    <w:pPr>
      <w:keepNext/>
      <w:tabs>
        <w:tab w:val="left" w:pos="567"/>
      </w:tabs>
      <w:ind w:right="-426"/>
      <w:jc w:val="both"/>
      <w:outlineLvl w:val="7"/>
    </w:pPr>
    <w:rPr>
      <w:rFonts w:ascii="Arial" w:hAnsi="Arial"/>
      <w:b/>
      <w:sz w:val="22"/>
    </w:rPr>
  </w:style>
  <w:style w:type="paragraph" w:styleId="Heading9">
    <w:name w:val="heading 9"/>
    <w:basedOn w:val="Normal"/>
    <w:next w:val="Normal"/>
    <w:qFormat/>
    <w:rsid w:val="00854F7F"/>
    <w:pPr>
      <w:keepNext/>
      <w:ind w:right="-426"/>
      <w:jc w:val="both"/>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4F7F"/>
    <w:rPr>
      <w:color w:val="0000FF"/>
      <w:u w:val="single"/>
    </w:rPr>
  </w:style>
  <w:style w:type="paragraph" w:styleId="BodyText">
    <w:name w:val="Body Text"/>
    <w:basedOn w:val="Normal"/>
    <w:link w:val="BodyTextChar"/>
    <w:rsid w:val="00854F7F"/>
    <w:pPr>
      <w:ind w:right="-766"/>
    </w:pPr>
    <w:rPr>
      <w:rFonts w:ascii="Arial" w:hAnsi="Arial"/>
      <w:sz w:val="24"/>
    </w:rPr>
  </w:style>
  <w:style w:type="paragraph" w:styleId="Header">
    <w:name w:val="header"/>
    <w:basedOn w:val="Normal"/>
    <w:rsid w:val="00854F7F"/>
    <w:pPr>
      <w:tabs>
        <w:tab w:val="center" w:pos="4153"/>
        <w:tab w:val="right" w:pos="8306"/>
      </w:tabs>
    </w:pPr>
  </w:style>
  <w:style w:type="paragraph" w:styleId="Footer">
    <w:name w:val="footer"/>
    <w:basedOn w:val="Normal"/>
    <w:rsid w:val="00854F7F"/>
    <w:pPr>
      <w:tabs>
        <w:tab w:val="center" w:pos="4153"/>
        <w:tab w:val="right" w:pos="8306"/>
      </w:tabs>
    </w:pPr>
  </w:style>
  <w:style w:type="character" w:styleId="PageNumber">
    <w:name w:val="page number"/>
    <w:basedOn w:val="DefaultParagraphFont"/>
    <w:rsid w:val="00854F7F"/>
  </w:style>
  <w:style w:type="paragraph" w:styleId="BodyText2">
    <w:name w:val="Body Text 2"/>
    <w:basedOn w:val="Normal"/>
    <w:rsid w:val="00854F7F"/>
    <w:pPr>
      <w:ind w:right="-726"/>
    </w:pPr>
    <w:rPr>
      <w:rFonts w:ascii="Arial" w:hAnsi="Arial"/>
      <w:sz w:val="24"/>
    </w:rPr>
  </w:style>
  <w:style w:type="paragraph" w:styleId="NormalWeb">
    <w:name w:val="Normal (Web)"/>
    <w:basedOn w:val="Normal"/>
    <w:uiPriority w:val="99"/>
    <w:rsid w:val="00344A29"/>
    <w:pPr>
      <w:spacing w:before="100" w:beforeAutospacing="1" w:after="100" w:afterAutospacing="1"/>
    </w:pPr>
    <w:rPr>
      <w:sz w:val="24"/>
      <w:szCs w:val="24"/>
    </w:rPr>
  </w:style>
  <w:style w:type="paragraph" w:styleId="BalloonText">
    <w:name w:val="Balloon Text"/>
    <w:basedOn w:val="Normal"/>
    <w:semiHidden/>
    <w:rsid w:val="00770F30"/>
    <w:rPr>
      <w:rFonts w:ascii="Tahoma" w:hAnsi="Tahoma" w:cs="Tahoma"/>
      <w:sz w:val="16"/>
      <w:szCs w:val="16"/>
    </w:rPr>
  </w:style>
  <w:style w:type="paragraph" w:styleId="ListParagraph">
    <w:name w:val="List Paragraph"/>
    <w:basedOn w:val="Normal"/>
    <w:uiPriority w:val="34"/>
    <w:qFormat/>
    <w:rsid w:val="00A360A5"/>
    <w:pPr>
      <w:ind w:left="720"/>
    </w:pPr>
  </w:style>
  <w:style w:type="character" w:customStyle="1" w:styleId="BodyTextChar">
    <w:name w:val="Body Text Char"/>
    <w:basedOn w:val="DefaultParagraphFont"/>
    <w:link w:val="BodyText"/>
    <w:rsid w:val="00830525"/>
    <w:rPr>
      <w:rFonts w:ascii="Arial" w:hAnsi="Arial"/>
      <w:sz w:val="24"/>
      <w:lang w:val="en-US" w:eastAsia="en-US"/>
    </w:rPr>
  </w:style>
  <w:style w:type="character" w:customStyle="1" w:styleId="lt-line-clampline">
    <w:name w:val="lt-line-clamp__line"/>
    <w:basedOn w:val="DefaultParagraphFont"/>
    <w:rsid w:val="00E81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93">
      <w:bodyDiv w:val="1"/>
      <w:marLeft w:val="0"/>
      <w:marRight w:val="0"/>
      <w:marTop w:val="0"/>
      <w:marBottom w:val="0"/>
      <w:divBdr>
        <w:top w:val="none" w:sz="0" w:space="0" w:color="auto"/>
        <w:left w:val="none" w:sz="0" w:space="0" w:color="auto"/>
        <w:bottom w:val="none" w:sz="0" w:space="0" w:color="auto"/>
        <w:right w:val="none" w:sz="0" w:space="0" w:color="auto"/>
      </w:divBdr>
      <w:divsChild>
        <w:div w:id="579145452">
          <w:marLeft w:val="0"/>
          <w:marRight w:val="0"/>
          <w:marTop w:val="100"/>
          <w:marBottom w:val="100"/>
          <w:divBdr>
            <w:top w:val="none" w:sz="0" w:space="0" w:color="auto"/>
            <w:left w:val="none" w:sz="0" w:space="0" w:color="auto"/>
            <w:bottom w:val="none" w:sz="0" w:space="0" w:color="auto"/>
            <w:right w:val="none" w:sz="0" w:space="0" w:color="auto"/>
          </w:divBdr>
          <w:divsChild>
            <w:div w:id="799147720">
              <w:marLeft w:val="0"/>
              <w:marRight w:val="0"/>
              <w:marTop w:val="0"/>
              <w:marBottom w:val="0"/>
              <w:divBdr>
                <w:top w:val="none" w:sz="0" w:space="0" w:color="auto"/>
                <w:left w:val="none" w:sz="0" w:space="0" w:color="auto"/>
                <w:bottom w:val="none" w:sz="0" w:space="0" w:color="auto"/>
                <w:right w:val="none" w:sz="0" w:space="0" w:color="auto"/>
              </w:divBdr>
              <w:divsChild>
                <w:div w:id="3563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23553">
      <w:bodyDiv w:val="1"/>
      <w:marLeft w:val="0"/>
      <w:marRight w:val="0"/>
      <w:marTop w:val="0"/>
      <w:marBottom w:val="0"/>
      <w:divBdr>
        <w:top w:val="none" w:sz="0" w:space="0" w:color="auto"/>
        <w:left w:val="none" w:sz="0" w:space="0" w:color="auto"/>
        <w:bottom w:val="none" w:sz="0" w:space="0" w:color="auto"/>
        <w:right w:val="none" w:sz="0" w:space="0" w:color="auto"/>
      </w:divBdr>
      <w:divsChild>
        <w:div w:id="1864325839">
          <w:marLeft w:val="0"/>
          <w:marRight w:val="0"/>
          <w:marTop w:val="0"/>
          <w:marBottom w:val="0"/>
          <w:divBdr>
            <w:top w:val="none" w:sz="0" w:space="0" w:color="auto"/>
            <w:left w:val="none" w:sz="0" w:space="0" w:color="auto"/>
            <w:bottom w:val="none" w:sz="0" w:space="0" w:color="auto"/>
            <w:right w:val="none" w:sz="0" w:space="0" w:color="auto"/>
          </w:divBdr>
          <w:divsChild>
            <w:div w:id="462847461">
              <w:marLeft w:val="0"/>
              <w:marRight w:val="0"/>
              <w:marTop w:val="100"/>
              <w:marBottom w:val="100"/>
              <w:divBdr>
                <w:top w:val="none" w:sz="0" w:space="0" w:color="auto"/>
                <w:left w:val="none" w:sz="0" w:space="0" w:color="auto"/>
                <w:bottom w:val="none" w:sz="0" w:space="0" w:color="auto"/>
                <w:right w:val="none" w:sz="0" w:space="0" w:color="auto"/>
              </w:divBdr>
              <w:divsChild>
                <w:div w:id="2112316974">
                  <w:marLeft w:val="0"/>
                  <w:marRight w:val="0"/>
                  <w:marTop w:val="0"/>
                  <w:marBottom w:val="0"/>
                  <w:divBdr>
                    <w:top w:val="none" w:sz="0" w:space="0" w:color="auto"/>
                    <w:left w:val="none" w:sz="0" w:space="0" w:color="auto"/>
                    <w:bottom w:val="none" w:sz="0" w:space="0" w:color="auto"/>
                    <w:right w:val="none" w:sz="0" w:space="0" w:color="auto"/>
                  </w:divBdr>
                  <w:divsChild>
                    <w:div w:id="3829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97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rdebchoudhuryfoundation.org" TargetMode="External"/><Relationship Id="rId4" Type="http://schemas.microsoft.com/office/2007/relationships/stylesWithEffects" Target="stylesWithEffects.xml"/><Relationship Id="rId9" Type="http://schemas.openxmlformats.org/officeDocument/2006/relationships/hyperlink" Target="mailto:drdebchoudhury@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5A8C-E04C-4044-9AE5-8FF5F386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14</Pages>
  <Words>5464</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36542</CharactersWithSpaces>
  <SharedDoc>false</SharedDoc>
  <HLinks>
    <vt:vector size="12" baseType="variant">
      <vt:variant>
        <vt:i4>524324</vt:i4>
      </vt:variant>
      <vt:variant>
        <vt:i4>3</vt:i4>
      </vt:variant>
      <vt:variant>
        <vt:i4>0</vt:i4>
      </vt:variant>
      <vt:variant>
        <vt:i4>5</vt:i4>
      </vt:variant>
      <vt:variant>
        <vt:lpwstr>mailto:drdebchoudhury@yahoo.com</vt:lpwstr>
      </vt:variant>
      <vt:variant>
        <vt:lpwstr/>
      </vt:variant>
      <vt:variant>
        <vt:i4>6357071</vt:i4>
      </vt:variant>
      <vt:variant>
        <vt:i4>0</vt:i4>
      </vt:variant>
      <vt:variant>
        <vt:i4>0</vt:i4>
      </vt:variant>
      <vt:variant>
        <vt:i4>5</vt:i4>
      </vt:variant>
      <vt:variant>
        <vt:lpwstr>mailto:debchoud@emirates.net.ae;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cf060428</dc:creator>
  <cp:lastModifiedBy>Deb Choudhury</cp:lastModifiedBy>
  <cp:revision>115</cp:revision>
  <cp:lastPrinted>2004-10-11T02:11:00Z</cp:lastPrinted>
  <dcterms:created xsi:type="dcterms:W3CDTF">2016-11-30T06:47:00Z</dcterms:created>
  <dcterms:modified xsi:type="dcterms:W3CDTF">2019-08-27T06:58:00Z</dcterms:modified>
</cp:coreProperties>
</file>